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1FC" w:rsidRPr="009D61FC" w:rsidRDefault="009D61FC" w:rsidP="009D61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D61FC">
        <w:rPr>
          <w:rFonts w:ascii="Times New Roman" w:hAnsi="Times New Roman" w:cs="Times New Roman"/>
          <w:sz w:val="28"/>
          <w:szCs w:val="28"/>
        </w:rPr>
        <w:t>АДМИНИСТРАЦИЯ   САРЫБАЛЫКСКОГО   СЕЛЬСОВЕТА</w:t>
      </w:r>
    </w:p>
    <w:p w:rsidR="009D61FC" w:rsidRPr="009D61FC" w:rsidRDefault="009D61FC" w:rsidP="009D61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D61FC">
        <w:rPr>
          <w:rFonts w:ascii="Times New Roman" w:hAnsi="Times New Roman" w:cs="Times New Roman"/>
          <w:sz w:val="28"/>
          <w:szCs w:val="28"/>
        </w:rPr>
        <w:t>ЗДВИНСКОГО  РАЙОНА   НОВОСИБИРСКОЙ  ОБЛАСТИ</w:t>
      </w:r>
    </w:p>
    <w:p w:rsidR="009D61FC" w:rsidRPr="009D61FC" w:rsidRDefault="009D61FC" w:rsidP="009D61F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D61FC" w:rsidRPr="009D61FC" w:rsidRDefault="009D61FC" w:rsidP="009D61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D61FC" w:rsidRPr="009D61FC" w:rsidRDefault="009D61FC" w:rsidP="009D61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D61FC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9D61FC" w:rsidRPr="009D61FC" w:rsidRDefault="009D61FC" w:rsidP="009D61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D61FC">
        <w:rPr>
          <w:rFonts w:ascii="Times New Roman" w:hAnsi="Times New Roman" w:cs="Times New Roman"/>
          <w:sz w:val="28"/>
          <w:szCs w:val="28"/>
        </w:rPr>
        <w:t xml:space="preserve">  РАСПОРЯЖЕНИЕ</w:t>
      </w:r>
    </w:p>
    <w:p w:rsidR="009D61FC" w:rsidRPr="009D61FC" w:rsidRDefault="009D61FC" w:rsidP="009D61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D61FC" w:rsidRPr="009D61FC" w:rsidRDefault="009D61FC" w:rsidP="009D61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C2A63">
        <w:rPr>
          <w:rFonts w:ascii="Times New Roman" w:hAnsi="Times New Roman" w:cs="Times New Roman"/>
          <w:sz w:val="28"/>
          <w:szCs w:val="28"/>
        </w:rPr>
        <w:t>3</w:t>
      </w:r>
      <w:r w:rsidRPr="009D61FC">
        <w:rPr>
          <w:rFonts w:ascii="Times New Roman" w:hAnsi="Times New Roman" w:cs="Times New Roman"/>
          <w:color w:val="FF0000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9D61FC">
        <w:rPr>
          <w:rFonts w:ascii="Times New Roman" w:hAnsi="Times New Roman" w:cs="Times New Roman"/>
          <w:sz w:val="28"/>
          <w:szCs w:val="28"/>
        </w:rPr>
        <w:t xml:space="preserve">1.2019 г.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C2A63">
        <w:rPr>
          <w:rFonts w:ascii="Times New Roman" w:hAnsi="Times New Roman" w:cs="Times New Roman"/>
          <w:sz w:val="28"/>
          <w:szCs w:val="28"/>
        </w:rPr>
        <w:t xml:space="preserve">                            № 44</w:t>
      </w:r>
      <w:r w:rsidRPr="009D61FC">
        <w:rPr>
          <w:rFonts w:ascii="Times New Roman" w:hAnsi="Times New Roman" w:cs="Times New Roman"/>
          <w:sz w:val="28"/>
          <w:szCs w:val="28"/>
        </w:rPr>
        <w:t xml:space="preserve">-ра                                </w:t>
      </w:r>
      <w:proofErr w:type="spellStart"/>
      <w:r w:rsidRPr="009D61FC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9D61FC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9D61FC">
        <w:rPr>
          <w:rFonts w:ascii="Times New Roman" w:hAnsi="Times New Roman" w:cs="Times New Roman"/>
          <w:sz w:val="28"/>
          <w:szCs w:val="28"/>
        </w:rPr>
        <w:t>арыбалык</w:t>
      </w:r>
      <w:proofErr w:type="spellEnd"/>
    </w:p>
    <w:p w:rsidR="009D61FC" w:rsidRDefault="009D61FC" w:rsidP="009D61F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D61FC" w:rsidRDefault="009D61FC" w:rsidP="009D61F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соответствии с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4 ст.14 Федерального закона от 06.10.2003 года, № 131-ФЗ, в целях эффективного решения вопросов в сфере уличного освещения, электроснабжения организаций, учредителям которых  является администрация м.о. Сарыбалыкского сельсовета:</w:t>
      </w:r>
    </w:p>
    <w:p w:rsidR="009D61FC" w:rsidRDefault="009D61FC" w:rsidP="009D61FC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Директору МУП ЖКХ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Сарыбалыкское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» Каневу Д.А., имеющему удостоверение адми</w:t>
      </w:r>
      <w:r w:rsidR="00EE7BEE">
        <w:rPr>
          <w:rFonts w:ascii="Times New Roman" w:hAnsi="Times New Roman" w:cs="Times New Roman"/>
          <w:sz w:val="28"/>
          <w:szCs w:val="28"/>
        </w:rPr>
        <w:t xml:space="preserve">нистративно-технического персонала №6266, выданное 08.09.2017 года по </w:t>
      </w:r>
      <w:proofErr w:type="spellStart"/>
      <w:r w:rsidR="00EE7BEE">
        <w:rPr>
          <w:rFonts w:ascii="Times New Roman" w:hAnsi="Times New Roman" w:cs="Times New Roman"/>
          <w:sz w:val="28"/>
          <w:szCs w:val="28"/>
        </w:rPr>
        <w:t>электробезопасности</w:t>
      </w:r>
      <w:proofErr w:type="spellEnd"/>
      <w:r w:rsidR="00EE7BEE">
        <w:rPr>
          <w:rFonts w:ascii="Times New Roman" w:hAnsi="Times New Roman" w:cs="Times New Roman"/>
          <w:sz w:val="28"/>
          <w:szCs w:val="28"/>
        </w:rPr>
        <w:t xml:space="preserve">  ежемесячно до 23 числа каждого месяца снимать показания с электросчетчиков администрации Сарыбалыкского сельсовета, МКУК «Сарыбалыкский СДК», уличного освещения, и предоставлять информацию в администрацию сельсовета.</w:t>
      </w:r>
    </w:p>
    <w:p w:rsidR="00EE7BEE" w:rsidRDefault="00EE7BEE" w:rsidP="009D61FC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Данная работа осуществляется на договорной основе с МУП ЖКХ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Сарыбалыкское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EE7BEE" w:rsidRDefault="00EE7BEE" w:rsidP="009D61FC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настоящим распоряжением ознакомить Канева Д.А.</w:t>
      </w:r>
    </w:p>
    <w:p w:rsidR="00EE7BEE" w:rsidRDefault="00EE7BEE" w:rsidP="009D61FC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r w:rsidR="004F6695">
        <w:rPr>
          <w:rFonts w:ascii="Times New Roman" w:hAnsi="Times New Roman" w:cs="Times New Roman"/>
          <w:sz w:val="28"/>
          <w:szCs w:val="28"/>
        </w:rPr>
        <w:t>онтроль за</w:t>
      </w:r>
      <w:proofErr w:type="gramEnd"/>
      <w:r w:rsidR="004F6695">
        <w:rPr>
          <w:rFonts w:ascii="Times New Roman" w:hAnsi="Times New Roman" w:cs="Times New Roman"/>
          <w:sz w:val="28"/>
          <w:szCs w:val="28"/>
        </w:rPr>
        <w:t xml:space="preserve"> исполнением распоряжения возложить на специалиста администрации Трофимову О.М.</w:t>
      </w:r>
    </w:p>
    <w:p w:rsidR="004F6695" w:rsidRDefault="004F6695" w:rsidP="004F669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F6695" w:rsidRDefault="004F6695" w:rsidP="004F669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F6695" w:rsidRDefault="004F6695" w:rsidP="004F669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F6695" w:rsidRDefault="004F6695" w:rsidP="004F669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F6695" w:rsidRDefault="004F6695" w:rsidP="004F669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4F6695" w:rsidRPr="004F6695" w:rsidRDefault="004F6695" w:rsidP="004F669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                                А.Н.Пинчуков</w:t>
      </w:r>
    </w:p>
    <w:p w:rsidR="009D61FC" w:rsidRPr="009D61FC" w:rsidRDefault="009D61FC" w:rsidP="009D61F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D61FC" w:rsidRDefault="009D61FC" w:rsidP="009D61FC">
      <w:pPr>
        <w:spacing w:after="0"/>
      </w:pPr>
    </w:p>
    <w:p w:rsidR="00CA2344" w:rsidRDefault="00CA2344"/>
    <w:sectPr w:rsidR="00CA2344" w:rsidSect="005225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0B6839"/>
    <w:multiLevelType w:val="hybridMultilevel"/>
    <w:tmpl w:val="EE1AEB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9D61FC"/>
    <w:rsid w:val="004F6695"/>
    <w:rsid w:val="005225A2"/>
    <w:rsid w:val="007C2A63"/>
    <w:rsid w:val="009D61FC"/>
    <w:rsid w:val="00AF75FB"/>
    <w:rsid w:val="00CA2344"/>
    <w:rsid w:val="00EE7B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5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61F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6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Сарыбалыкский сельсовет</Company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2019-11-13T07:46:00Z</cp:lastPrinted>
  <dcterms:created xsi:type="dcterms:W3CDTF">2019-11-13T07:47:00Z</dcterms:created>
  <dcterms:modified xsi:type="dcterms:W3CDTF">2019-11-13T07:47:00Z</dcterms:modified>
</cp:coreProperties>
</file>