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C4" w:rsidRPr="00D85490" w:rsidRDefault="00E34AC4" w:rsidP="00E34AC4">
      <w:pPr>
        <w:pStyle w:val="a5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85490">
        <w:rPr>
          <w:rFonts w:ascii="Arial" w:hAnsi="Arial" w:cs="Arial"/>
          <w:b/>
          <w:sz w:val="24"/>
          <w:szCs w:val="24"/>
        </w:rPr>
        <w:t xml:space="preserve">Опубликовано в периодическом печатном издании «Вестник </w:t>
      </w:r>
      <w:proofErr w:type="spellStart"/>
      <w:r w:rsidRPr="00D85490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Pr="00D85490">
        <w:rPr>
          <w:rFonts w:ascii="Arial" w:hAnsi="Arial" w:cs="Arial"/>
          <w:b/>
          <w:sz w:val="24"/>
          <w:szCs w:val="24"/>
        </w:rPr>
        <w:t xml:space="preserve"> сельсовета» от 25.10.2021 г. № 10</w:t>
      </w:r>
    </w:p>
    <w:p w:rsidR="00E34AC4" w:rsidRPr="00D85490" w:rsidRDefault="00E34AC4" w:rsidP="00BA7056">
      <w:pPr>
        <w:jc w:val="center"/>
        <w:rPr>
          <w:rFonts w:ascii="Arial" w:hAnsi="Arial" w:cs="Arial"/>
          <w:bCs/>
          <w:lang w:eastAsia="en-US"/>
        </w:rPr>
      </w:pPr>
    </w:p>
    <w:p w:rsidR="00BA7056" w:rsidRPr="00D85490" w:rsidRDefault="00C20FA4" w:rsidP="00BA7056">
      <w:pPr>
        <w:jc w:val="center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Совет</w:t>
      </w:r>
      <w:r w:rsidR="00BA7056" w:rsidRPr="00D85490">
        <w:rPr>
          <w:rFonts w:ascii="Arial" w:hAnsi="Arial" w:cs="Arial"/>
          <w:bCs/>
          <w:lang w:eastAsia="en-US"/>
        </w:rPr>
        <w:t xml:space="preserve"> депутатов </w:t>
      </w:r>
      <w:proofErr w:type="spellStart"/>
      <w:r w:rsidR="00BA7056" w:rsidRPr="00D85490">
        <w:rPr>
          <w:rFonts w:ascii="Arial" w:hAnsi="Arial" w:cs="Arial"/>
          <w:bCs/>
          <w:lang w:eastAsia="en-US"/>
        </w:rPr>
        <w:t>Сарыбалыкского</w:t>
      </w:r>
      <w:proofErr w:type="spellEnd"/>
      <w:r w:rsidR="00BA7056" w:rsidRPr="00D85490">
        <w:rPr>
          <w:rFonts w:ascii="Arial" w:hAnsi="Arial" w:cs="Arial"/>
          <w:bCs/>
          <w:lang w:eastAsia="en-US"/>
        </w:rPr>
        <w:t xml:space="preserve"> сельсовета</w:t>
      </w:r>
    </w:p>
    <w:p w:rsidR="00BA7056" w:rsidRPr="00D85490" w:rsidRDefault="00BA7056" w:rsidP="00BA7056">
      <w:pPr>
        <w:jc w:val="center"/>
        <w:rPr>
          <w:rFonts w:ascii="Arial" w:hAnsi="Arial" w:cs="Arial"/>
          <w:bCs/>
          <w:lang w:eastAsia="en-US"/>
        </w:rPr>
      </w:pPr>
      <w:proofErr w:type="spellStart"/>
      <w:r w:rsidRPr="00D85490">
        <w:rPr>
          <w:rFonts w:ascii="Arial" w:hAnsi="Arial" w:cs="Arial"/>
          <w:bCs/>
          <w:lang w:eastAsia="en-US"/>
        </w:rPr>
        <w:t>Здвинского</w:t>
      </w:r>
      <w:proofErr w:type="spellEnd"/>
      <w:r w:rsidRPr="00D85490">
        <w:rPr>
          <w:rFonts w:ascii="Arial" w:eastAsia="Times New Roman" w:hAnsi="Arial" w:cs="Arial"/>
        </w:rPr>
        <w:t xml:space="preserve"> муниципального района Новосибирской области</w:t>
      </w:r>
    </w:p>
    <w:p w:rsidR="00BA7056" w:rsidRPr="00D85490" w:rsidRDefault="00BA7056" w:rsidP="00BA7056">
      <w:pPr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jc w:val="center"/>
        <w:rPr>
          <w:rFonts w:ascii="Arial" w:hAnsi="Arial" w:cs="Arial"/>
          <w:bCs/>
          <w:lang w:eastAsia="en-US"/>
        </w:rPr>
      </w:pPr>
      <w:r w:rsidRPr="00D85490">
        <w:rPr>
          <w:rFonts w:ascii="Arial" w:hAnsi="Arial" w:cs="Arial"/>
          <w:bCs/>
          <w:lang w:eastAsia="en-US"/>
        </w:rPr>
        <w:t>РЕШЕНИЕ</w:t>
      </w:r>
    </w:p>
    <w:p w:rsidR="00BA7056" w:rsidRPr="00D85490" w:rsidRDefault="00BA7056" w:rsidP="00BA7056">
      <w:pPr>
        <w:jc w:val="center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                         </w:t>
      </w:r>
      <w:r w:rsidR="00C20FA4">
        <w:rPr>
          <w:rFonts w:ascii="Arial" w:eastAsia="Times New Roman" w:hAnsi="Arial" w:cs="Arial"/>
        </w:rPr>
        <w:t xml:space="preserve">                       </w:t>
      </w:r>
      <w:r w:rsidRPr="00D85490">
        <w:rPr>
          <w:rFonts w:ascii="Arial" w:eastAsia="Times New Roman" w:hAnsi="Arial" w:cs="Arial"/>
        </w:rPr>
        <w:t xml:space="preserve"> /Шестого созыва/</w:t>
      </w:r>
    </w:p>
    <w:p w:rsidR="00BA7056" w:rsidRPr="00D85490" w:rsidRDefault="00BA7056" w:rsidP="00BA7056">
      <w:pPr>
        <w:ind w:firstLine="334"/>
        <w:jc w:val="center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От 20.10.2021 года                                                                                           № 1</w:t>
      </w:r>
    </w:p>
    <w:p w:rsidR="00BA7056" w:rsidRPr="00D85490" w:rsidRDefault="00BA7056" w:rsidP="00BA7056">
      <w:pPr>
        <w:ind w:firstLine="334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                            </w:t>
      </w:r>
      <w:r w:rsidR="00C20FA4">
        <w:rPr>
          <w:rFonts w:ascii="Arial" w:eastAsia="Times New Roman" w:hAnsi="Arial" w:cs="Arial"/>
        </w:rPr>
        <w:t xml:space="preserve">                               с</w:t>
      </w:r>
      <w:r w:rsidRPr="00D85490">
        <w:rPr>
          <w:rFonts w:ascii="Arial" w:eastAsia="Times New Roman" w:hAnsi="Arial" w:cs="Arial"/>
        </w:rPr>
        <w:t xml:space="preserve">. </w:t>
      </w:r>
      <w:proofErr w:type="spellStart"/>
      <w:r w:rsidRPr="00D85490">
        <w:rPr>
          <w:rFonts w:ascii="Arial" w:eastAsia="Times New Roman" w:hAnsi="Arial" w:cs="Arial"/>
        </w:rPr>
        <w:t>Сарыбалык</w:t>
      </w:r>
      <w:proofErr w:type="spellEnd"/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709"/>
        <w:jc w:val="center"/>
        <w:rPr>
          <w:rFonts w:ascii="Arial" w:eastAsia="Times New Roman" w:hAnsi="Arial" w:cs="Arial"/>
          <w:b/>
          <w:bCs/>
        </w:rPr>
      </w:pPr>
      <w:r w:rsidRPr="00D85490">
        <w:rPr>
          <w:rFonts w:ascii="Arial" w:eastAsia="Times New Roman" w:hAnsi="Arial" w:cs="Arial"/>
          <w:b/>
          <w:bCs/>
        </w:rPr>
        <w:t>Об утверждении положения о порядке выдвижения, внесения, обсу</w:t>
      </w:r>
      <w:r w:rsidRPr="00D85490">
        <w:rPr>
          <w:rFonts w:ascii="Arial" w:eastAsia="Times New Roman" w:hAnsi="Arial" w:cs="Arial"/>
          <w:b/>
          <w:bCs/>
        </w:rPr>
        <w:t>ж</w:t>
      </w:r>
      <w:r w:rsidRPr="00D85490">
        <w:rPr>
          <w:rFonts w:ascii="Arial" w:eastAsia="Times New Roman" w:hAnsi="Arial" w:cs="Arial"/>
          <w:b/>
          <w:bCs/>
        </w:rPr>
        <w:t>дения, рассмотрения инициативных проектов, а также проведения их ко</w:t>
      </w:r>
      <w:r w:rsidRPr="00D85490">
        <w:rPr>
          <w:rFonts w:ascii="Arial" w:eastAsia="Times New Roman" w:hAnsi="Arial" w:cs="Arial"/>
          <w:b/>
          <w:bCs/>
        </w:rPr>
        <w:t>н</w:t>
      </w:r>
      <w:r w:rsidRPr="00D85490">
        <w:rPr>
          <w:rFonts w:ascii="Arial" w:eastAsia="Times New Roman" w:hAnsi="Arial" w:cs="Arial"/>
          <w:b/>
          <w:bCs/>
        </w:rPr>
        <w:t>курсно</w:t>
      </w:r>
      <w:bookmarkStart w:id="0" w:name="_GoBack"/>
      <w:bookmarkEnd w:id="0"/>
      <w:r w:rsidRPr="00D85490">
        <w:rPr>
          <w:rFonts w:ascii="Arial" w:eastAsia="Times New Roman" w:hAnsi="Arial" w:cs="Arial"/>
          <w:b/>
          <w:bCs/>
        </w:rPr>
        <w:t>го отбора</w:t>
      </w:r>
    </w:p>
    <w:p w:rsidR="00BA7056" w:rsidRPr="00D85490" w:rsidRDefault="00BA7056" w:rsidP="00BA7056">
      <w:pPr>
        <w:jc w:val="center"/>
        <w:rPr>
          <w:rFonts w:ascii="Arial" w:hAnsi="Arial" w:cs="Arial"/>
          <w:bCs/>
          <w:lang w:eastAsia="en-US"/>
        </w:rPr>
      </w:pPr>
    </w:p>
    <w:p w:rsidR="00BA7056" w:rsidRPr="00D85490" w:rsidRDefault="00BA7056" w:rsidP="00BA7056">
      <w:pPr>
        <w:jc w:val="both"/>
        <w:rPr>
          <w:rFonts w:ascii="Arial" w:eastAsia="Times New Roman" w:hAnsi="Arial" w:cs="Arial"/>
        </w:rPr>
      </w:pPr>
    </w:p>
    <w:p w:rsidR="00BA7056" w:rsidRPr="00D85490" w:rsidRDefault="00BA7056" w:rsidP="00BA7056">
      <w:pPr>
        <w:tabs>
          <w:tab w:val="left" w:pos="1134"/>
        </w:tabs>
        <w:ind w:firstLine="709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В соответствии с Федеральным законом </w:t>
      </w:r>
      <w:hyperlink r:id="rId6" w:tgtFrame="_blank" w:history="1">
        <w:r w:rsidRPr="00D85490">
          <w:rPr>
            <w:rFonts w:ascii="Arial" w:eastAsia="Times New Roman" w:hAnsi="Arial" w:cs="Arial"/>
          </w:rPr>
          <w:t>от 6 октября 2003 года № 131-ФЗ</w:t>
        </w:r>
      </w:hyperlink>
      <w:r w:rsidRPr="00D85490">
        <w:rPr>
          <w:rFonts w:ascii="Arial" w:eastAsia="Times New Roman" w:hAnsi="Arial" w:cs="Arial"/>
        </w:rPr>
        <w:t> «</w:t>
      </w:r>
      <w:hyperlink r:id="rId7" w:tgtFrame="_blank" w:history="1">
        <w:r w:rsidRPr="00D85490">
          <w:rPr>
            <w:rFonts w:ascii="Arial" w:eastAsia="Times New Roman" w:hAnsi="Arial" w:cs="Arial"/>
          </w:rPr>
          <w:t>Об общих принципах организации местного самоуправления</w:t>
        </w:r>
      </w:hyperlink>
      <w:r w:rsidRPr="00D85490">
        <w:rPr>
          <w:rFonts w:ascii="Arial" w:eastAsia="Times New Roman" w:hAnsi="Arial" w:cs="Arial"/>
        </w:rPr>
        <w:t xml:space="preserve"> в Российской Федерации», Уставом </w:t>
      </w:r>
      <w:proofErr w:type="spellStart"/>
      <w:r w:rsidRPr="00D85490">
        <w:rPr>
          <w:rFonts w:ascii="Arial" w:eastAsia="Times New Roman" w:hAnsi="Arial" w:cs="Arial"/>
        </w:rPr>
        <w:t>Сарыбалыкского</w:t>
      </w:r>
      <w:proofErr w:type="spellEnd"/>
      <w:r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Pr="00D85490">
        <w:rPr>
          <w:rFonts w:ascii="Arial" w:eastAsia="Times New Roman" w:hAnsi="Arial" w:cs="Arial"/>
        </w:rPr>
        <w:t>Здвинского</w:t>
      </w:r>
      <w:proofErr w:type="spellEnd"/>
      <w:r w:rsidRPr="00D85490">
        <w:rPr>
          <w:rFonts w:ascii="Arial" w:eastAsia="Times New Roman" w:hAnsi="Arial" w:cs="Arial"/>
        </w:rPr>
        <w:t xml:space="preserve"> муниципального района Новосибирской области, Совет депутатов </w:t>
      </w:r>
      <w:proofErr w:type="spellStart"/>
      <w:r w:rsidRPr="00D85490">
        <w:rPr>
          <w:rFonts w:ascii="Arial" w:eastAsia="Times New Roman" w:hAnsi="Arial" w:cs="Arial"/>
        </w:rPr>
        <w:t>Сарыбалыкского</w:t>
      </w:r>
      <w:proofErr w:type="spellEnd"/>
      <w:r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Pr="00D85490">
        <w:rPr>
          <w:rFonts w:ascii="Arial" w:eastAsia="Times New Roman" w:hAnsi="Arial" w:cs="Arial"/>
        </w:rPr>
        <w:t>Здвинского</w:t>
      </w:r>
      <w:proofErr w:type="spellEnd"/>
      <w:r w:rsidRPr="00D85490">
        <w:rPr>
          <w:rFonts w:ascii="Arial" w:eastAsia="Times New Roman" w:hAnsi="Arial" w:cs="Arial"/>
        </w:rPr>
        <w:t xml:space="preserve"> района Новосибирской области РЕШИЛ:</w:t>
      </w:r>
    </w:p>
    <w:p w:rsidR="00BA7056" w:rsidRPr="00D85490" w:rsidRDefault="00BA7056" w:rsidP="00BA7056">
      <w:pPr>
        <w:tabs>
          <w:tab w:val="left" w:pos="1134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 </w:t>
      </w:r>
      <w:r w:rsidRPr="00D85490">
        <w:rPr>
          <w:rFonts w:ascii="Arial" w:eastAsia="Times New Roman" w:hAnsi="Arial" w:cs="Arial"/>
        </w:rPr>
        <w:tab/>
        <w:t>Утвердить прилагаемое Положение о порядке выдвижения, внесения, обсуждения, рассмотрения инициативных проектов, а также проведения их ко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>курсного отбора.</w:t>
      </w:r>
    </w:p>
    <w:p w:rsidR="00BA7056" w:rsidRPr="00D85490" w:rsidRDefault="00BA7056" w:rsidP="00BA7056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D85490">
        <w:rPr>
          <w:rFonts w:ascii="Arial" w:hAnsi="Arial" w:cs="Arial"/>
        </w:rPr>
        <w:t>2. </w:t>
      </w:r>
      <w:r w:rsidRPr="00D85490">
        <w:rPr>
          <w:rFonts w:ascii="Arial" w:hAnsi="Arial" w:cs="Arial"/>
        </w:rPr>
        <w:tab/>
        <w:t>Настоящее решение вступает в силу после его официального опублик</w:t>
      </w:r>
      <w:r w:rsidRPr="00D85490">
        <w:rPr>
          <w:rFonts w:ascii="Arial" w:hAnsi="Arial" w:cs="Arial"/>
        </w:rPr>
        <w:t>о</w:t>
      </w:r>
      <w:r w:rsidRPr="00D85490">
        <w:rPr>
          <w:rFonts w:ascii="Arial" w:hAnsi="Arial" w:cs="Arial"/>
        </w:rPr>
        <w:t xml:space="preserve">вания. </w:t>
      </w:r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BA7056" w:rsidRPr="00D85490" w:rsidTr="00137067">
        <w:tc>
          <w:tcPr>
            <w:tcW w:w="4644" w:type="dxa"/>
            <w:hideMark/>
          </w:tcPr>
          <w:p w:rsidR="00BA7056" w:rsidRPr="00D85490" w:rsidRDefault="00BA7056" w:rsidP="00BA7056">
            <w:pPr>
              <w:jc w:val="both"/>
              <w:rPr>
                <w:rFonts w:ascii="Arial" w:hAnsi="Arial" w:cs="Arial"/>
              </w:rPr>
            </w:pPr>
            <w:r w:rsidRPr="00D85490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BA7056" w:rsidRPr="00D85490" w:rsidRDefault="00BA7056" w:rsidP="00BA7056">
            <w:pPr>
              <w:jc w:val="both"/>
              <w:rPr>
                <w:rFonts w:ascii="Arial" w:hAnsi="Arial" w:cs="Arial"/>
              </w:rPr>
            </w:pPr>
            <w:proofErr w:type="spellStart"/>
            <w:r w:rsidRPr="00D85490">
              <w:rPr>
                <w:rFonts w:ascii="Arial" w:hAnsi="Arial" w:cs="Arial"/>
              </w:rPr>
              <w:t>Сарыбалыкского</w:t>
            </w:r>
            <w:proofErr w:type="spellEnd"/>
            <w:r w:rsidRPr="00D85490">
              <w:rPr>
                <w:rFonts w:ascii="Arial" w:hAnsi="Arial" w:cs="Arial"/>
              </w:rPr>
              <w:t xml:space="preserve"> сельсовета </w:t>
            </w:r>
          </w:p>
          <w:p w:rsidR="00BA7056" w:rsidRPr="00D85490" w:rsidRDefault="00BA7056" w:rsidP="00BA7056">
            <w:pPr>
              <w:jc w:val="both"/>
              <w:rPr>
                <w:rFonts w:ascii="Arial" w:hAnsi="Arial" w:cs="Arial"/>
              </w:rPr>
            </w:pPr>
            <w:proofErr w:type="spellStart"/>
            <w:r w:rsidRPr="00D85490">
              <w:rPr>
                <w:rFonts w:ascii="Arial" w:hAnsi="Arial" w:cs="Arial"/>
              </w:rPr>
              <w:t>Здвинского</w:t>
            </w:r>
            <w:proofErr w:type="spellEnd"/>
            <w:r w:rsidRPr="00D8549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567" w:type="dxa"/>
          </w:tcPr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:rsidR="00BA7056" w:rsidRPr="00D85490" w:rsidRDefault="00BA7056" w:rsidP="00137067">
            <w:pPr>
              <w:rPr>
                <w:rFonts w:ascii="Arial" w:hAnsi="Arial" w:cs="Arial"/>
              </w:rPr>
            </w:pPr>
            <w:r w:rsidRPr="00D85490">
              <w:rPr>
                <w:rFonts w:ascii="Arial" w:hAnsi="Arial" w:cs="Arial"/>
              </w:rPr>
              <w:t xml:space="preserve">Глава </w:t>
            </w:r>
            <w:proofErr w:type="spellStart"/>
            <w:r w:rsidRPr="00D85490">
              <w:rPr>
                <w:rFonts w:ascii="Arial" w:hAnsi="Arial" w:cs="Arial"/>
              </w:rPr>
              <w:t>Сарыбалыкского</w:t>
            </w:r>
            <w:proofErr w:type="spellEnd"/>
            <w:r w:rsidRPr="00D85490">
              <w:rPr>
                <w:rFonts w:ascii="Arial" w:hAnsi="Arial" w:cs="Arial"/>
              </w:rPr>
              <w:t xml:space="preserve"> сельсовета</w:t>
            </w:r>
          </w:p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  <w:proofErr w:type="spellStart"/>
            <w:r w:rsidRPr="00D85490">
              <w:rPr>
                <w:rFonts w:ascii="Arial" w:hAnsi="Arial" w:cs="Arial"/>
              </w:rPr>
              <w:t>Здвинского</w:t>
            </w:r>
            <w:proofErr w:type="spellEnd"/>
            <w:r w:rsidRPr="00D85490">
              <w:rPr>
                <w:rFonts w:ascii="Arial" w:hAnsi="Arial" w:cs="Arial"/>
              </w:rPr>
              <w:t xml:space="preserve"> района </w:t>
            </w:r>
            <w:proofErr w:type="gramStart"/>
            <w:r w:rsidRPr="00D85490">
              <w:rPr>
                <w:rFonts w:ascii="Arial" w:hAnsi="Arial" w:cs="Arial"/>
              </w:rPr>
              <w:t>Новосибирской</w:t>
            </w:r>
            <w:proofErr w:type="gramEnd"/>
          </w:p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  <w:r w:rsidRPr="00D85490">
              <w:rPr>
                <w:rFonts w:ascii="Arial" w:hAnsi="Arial" w:cs="Arial"/>
              </w:rPr>
              <w:t>области</w:t>
            </w:r>
          </w:p>
        </w:tc>
      </w:tr>
      <w:tr w:rsidR="00BA7056" w:rsidRPr="00D85490" w:rsidTr="00137067">
        <w:tc>
          <w:tcPr>
            <w:tcW w:w="4644" w:type="dxa"/>
          </w:tcPr>
          <w:p w:rsidR="00BA7056" w:rsidRPr="00D85490" w:rsidRDefault="00BA7056" w:rsidP="00BA7056">
            <w:pPr>
              <w:jc w:val="both"/>
              <w:rPr>
                <w:rFonts w:ascii="Arial" w:hAnsi="Arial" w:cs="Arial"/>
              </w:rPr>
            </w:pPr>
          </w:p>
          <w:p w:rsidR="00BA7056" w:rsidRPr="00D85490" w:rsidRDefault="00BA7056" w:rsidP="00BA7056">
            <w:pPr>
              <w:jc w:val="both"/>
              <w:rPr>
                <w:rFonts w:ascii="Arial" w:hAnsi="Arial" w:cs="Arial"/>
              </w:rPr>
            </w:pPr>
            <w:proofErr w:type="spellStart"/>
            <w:r w:rsidRPr="00D85490">
              <w:rPr>
                <w:rFonts w:ascii="Arial" w:hAnsi="Arial" w:cs="Arial"/>
              </w:rPr>
              <w:t>______________В.С.Анпилов</w:t>
            </w:r>
            <w:proofErr w:type="spellEnd"/>
          </w:p>
          <w:p w:rsidR="00BA7056" w:rsidRPr="00D85490" w:rsidRDefault="00BA7056" w:rsidP="00BA70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</w:p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  <w:proofErr w:type="spellStart"/>
            <w:r w:rsidRPr="00D85490">
              <w:rPr>
                <w:rFonts w:ascii="Arial" w:hAnsi="Arial" w:cs="Arial"/>
              </w:rPr>
              <w:t>______________Д.А.Канев</w:t>
            </w:r>
            <w:proofErr w:type="spellEnd"/>
          </w:p>
          <w:p w:rsidR="00BA7056" w:rsidRPr="00D85490" w:rsidRDefault="00BA7056" w:rsidP="00137067">
            <w:pPr>
              <w:jc w:val="both"/>
              <w:rPr>
                <w:rFonts w:ascii="Arial" w:hAnsi="Arial" w:cs="Arial"/>
              </w:rPr>
            </w:pPr>
          </w:p>
        </w:tc>
      </w:tr>
    </w:tbl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7056">
      <w:pPr>
        <w:rPr>
          <w:rFonts w:ascii="Arial" w:eastAsia="Times New Roman" w:hAnsi="Arial" w:cs="Arial"/>
        </w:rPr>
      </w:pPr>
    </w:p>
    <w:p w:rsidR="00BA7056" w:rsidRPr="00D85490" w:rsidRDefault="00BA7056" w:rsidP="00BA7056">
      <w:pPr>
        <w:ind w:firstLine="334"/>
        <w:jc w:val="right"/>
        <w:rPr>
          <w:rFonts w:ascii="Arial" w:eastAsia="Times New Roman" w:hAnsi="Arial" w:cs="Arial"/>
        </w:rPr>
      </w:pPr>
    </w:p>
    <w:p w:rsidR="00BA7056" w:rsidRPr="00D85490" w:rsidRDefault="00BA7056" w:rsidP="00BA2027">
      <w:pPr>
        <w:spacing w:line="240" w:lineRule="exact"/>
        <w:ind w:firstLine="5954"/>
        <w:jc w:val="right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Приложение </w:t>
      </w:r>
    </w:p>
    <w:p w:rsidR="00BA7056" w:rsidRPr="00D85490" w:rsidRDefault="00BA2027" w:rsidP="00BA2027">
      <w:pPr>
        <w:spacing w:line="240" w:lineRule="exact"/>
        <w:ind w:left="5954"/>
        <w:jc w:val="right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к решению Совета </w:t>
      </w:r>
      <w:r w:rsidR="00BA7056" w:rsidRPr="00D85490">
        <w:rPr>
          <w:rFonts w:ascii="Arial" w:eastAsia="Times New Roman" w:hAnsi="Arial" w:cs="Arial"/>
        </w:rPr>
        <w:t xml:space="preserve">депутатов </w:t>
      </w:r>
      <w:proofErr w:type="spellStart"/>
      <w:r w:rsidRPr="00D85490">
        <w:rPr>
          <w:rFonts w:ascii="Arial" w:eastAsia="Times New Roman" w:hAnsi="Arial" w:cs="Arial"/>
        </w:rPr>
        <w:t>Сарыбалыкского</w:t>
      </w:r>
      <w:proofErr w:type="spellEnd"/>
      <w:r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Pr="00D85490">
        <w:rPr>
          <w:rFonts w:ascii="Arial" w:eastAsia="Times New Roman" w:hAnsi="Arial" w:cs="Arial"/>
        </w:rPr>
        <w:t>Здвинского</w:t>
      </w:r>
      <w:proofErr w:type="spellEnd"/>
      <w:r w:rsidRPr="00D85490">
        <w:rPr>
          <w:rFonts w:ascii="Arial" w:eastAsia="Times New Roman" w:hAnsi="Arial" w:cs="Arial"/>
        </w:rPr>
        <w:t xml:space="preserve"> района </w:t>
      </w:r>
      <w:r w:rsidR="00BA7056" w:rsidRPr="00D85490">
        <w:rPr>
          <w:rFonts w:ascii="Arial" w:eastAsia="Times New Roman" w:hAnsi="Arial" w:cs="Arial"/>
        </w:rPr>
        <w:t>Новос</w:t>
      </w:r>
      <w:r w:rsidR="00BA7056" w:rsidRPr="00D85490">
        <w:rPr>
          <w:rFonts w:ascii="Arial" w:eastAsia="Times New Roman" w:hAnsi="Arial" w:cs="Arial"/>
        </w:rPr>
        <w:t>и</w:t>
      </w:r>
      <w:r w:rsidR="00BA7056" w:rsidRPr="00D85490">
        <w:rPr>
          <w:rFonts w:ascii="Arial" w:eastAsia="Times New Roman" w:hAnsi="Arial" w:cs="Arial"/>
        </w:rPr>
        <w:t>бирской области</w:t>
      </w:r>
      <w:r w:rsidRPr="00D85490">
        <w:rPr>
          <w:rFonts w:ascii="Arial" w:eastAsia="Times New Roman" w:hAnsi="Arial" w:cs="Arial"/>
        </w:rPr>
        <w:t xml:space="preserve"> </w:t>
      </w:r>
      <w:r w:rsidR="00BA7056" w:rsidRPr="00D85490">
        <w:rPr>
          <w:rFonts w:ascii="Arial" w:eastAsia="Times New Roman" w:hAnsi="Arial" w:cs="Arial"/>
        </w:rPr>
        <w:t xml:space="preserve">от </w:t>
      </w:r>
      <w:r w:rsidRPr="00D85490">
        <w:rPr>
          <w:rFonts w:ascii="Arial" w:eastAsia="Times New Roman" w:hAnsi="Arial" w:cs="Arial"/>
        </w:rPr>
        <w:t>20.10.2021 №1</w:t>
      </w:r>
      <w:r w:rsidR="00BA7056"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  <w:b/>
          <w:bCs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334"/>
        <w:jc w:val="center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>Положение о порядке выдвижения, внесения, обсуждения, рассмотрения инициативных проектов, а также проведения их конкурсного отбора</w:t>
      </w:r>
    </w:p>
    <w:p w:rsidR="00BA7056" w:rsidRPr="00D85490" w:rsidRDefault="00BA7056" w:rsidP="00BA7056">
      <w:pPr>
        <w:ind w:firstLine="334"/>
        <w:jc w:val="both"/>
        <w:rPr>
          <w:rFonts w:ascii="Arial" w:eastAsia="Times New Roman" w:hAnsi="Arial" w:cs="Arial"/>
          <w:b/>
          <w:bCs/>
        </w:rPr>
      </w:pPr>
      <w:r w:rsidRPr="00D85490">
        <w:rPr>
          <w:rFonts w:ascii="Arial" w:eastAsia="Times New Roman" w:hAnsi="Arial" w:cs="Arial"/>
        </w:rPr>
        <w:t> </w:t>
      </w:r>
    </w:p>
    <w:p w:rsidR="00BA7056" w:rsidRPr="00D85490" w:rsidRDefault="00BA7056" w:rsidP="00BA7056">
      <w:pPr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 xml:space="preserve">1. </w:t>
      </w:r>
      <w:r w:rsidRPr="00D85490">
        <w:rPr>
          <w:rFonts w:ascii="Arial" w:eastAsia="Times New Roman" w:hAnsi="Arial" w:cs="Arial"/>
          <w:b/>
          <w:bCs/>
        </w:rPr>
        <w:tab/>
        <w:t>Общие положения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1.1.</w:t>
      </w:r>
      <w:r w:rsidRPr="00D85490">
        <w:rPr>
          <w:rFonts w:ascii="Arial" w:eastAsia="Times New Roman" w:hAnsi="Arial" w:cs="Arial"/>
        </w:rPr>
        <w:tab/>
        <w:t>Настоящее Положение определяет порядок выдвижения, внесения, обсуждения, рассмотрения инициативных проектов, а также проведения их ко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 xml:space="preserve">курсного отбора для реализации на территории </w:t>
      </w:r>
      <w:proofErr w:type="spellStart"/>
      <w:r w:rsidR="00BA2027" w:rsidRPr="00D85490">
        <w:rPr>
          <w:rFonts w:ascii="Arial" w:eastAsia="Times New Roman" w:hAnsi="Arial" w:cs="Arial"/>
        </w:rPr>
        <w:t>Сарыбалыкского</w:t>
      </w:r>
      <w:proofErr w:type="spellEnd"/>
      <w:r w:rsidR="00BA2027"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="00BA2027" w:rsidRPr="00D85490">
        <w:rPr>
          <w:rFonts w:ascii="Arial" w:eastAsia="Times New Roman" w:hAnsi="Arial" w:cs="Arial"/>
        </w:rPr>
        <w:t>Здвинского</w:t>
      </w:r>
      <w:proofErr w:type="spellEnd"/>
      <w:r w:rsidR="00BA2027" w:rsidRPr="00D85490">
        <w:rPr>
          <w:rFonts w:ascii="Arial" w:eastAsia="Times New Roman" w:hAnsi="Arial" w:cs="Arial"/>
        </w:rPr>
        <w:t xml:space="preserve"> </w:t>
      </w:r>
      <w:r w:rsidRPr="00D85490">
        <w:rPr>
          <w:rFonts w:ascii="Arial" w:eastAsia="Times New Roman" w:hAnsi="Arial" w:cs="Arial"/>
        </w:rPr>
        <w:t>района Новосибирской области (далее - муниципальное образование).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1.2. </w:t>
      </w:r>
      <w:r w:rsidRPr="00D85490">
        <w:rPr>
          <w:rFonts w:ascii="Arial" w:eastAsia="Times New Roman" w:hAnsi="Arial" w:cs="Arial"/>
        </w:rPr>
        <w:tab/>
        <w:t>Термины и понятия, используемые в настоящем Положении, по св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ему значению соответствуют терминам и понятиям, используемым в Федерал</w:t>
      </w:r>
      <w:r w:rsidRPr="00D85490">
        <w:rPr>
          <w:rFonts w:ascii="Arial" w:eastAsia="Times New Roman" w:hAnsi="Arial" w:cs="Arial"/>
        </w:rPr>
        <w:t>ь</w:t>
      </w:r>
      <w:r w:rsidRPr="00D85490">
        <w:rPr>
          <w:rFonts w:ascii="Arial" w:eastAsia="Times New Roman" w:hAnsi="Arial" w:cs="Arial"/>
        </w:rPr>
        <w:t>ном законе от 06.10.2003 № 131-ФЗ «</w:t>
      </w:r>
      <w:hyperlink r:id="rId8" w:tgtFrame="_blank" w:history="1">
        <w:r w:rsidRPr="00D85490">
          <w:rPr>
            <w:rFonts w:ascii="Arial" w:eastAsia="Times New Roman" w:hAnsi="Arial" w:cs="Arial"/>
          </w:rPr>
          <w:t>Об общих принципах организации местного самоуправления</w:t>
        </w:r>
      </w:hyperlink>
      <w:r w:rsidRPr="00D85490">
        <w:rPr>
          <w:rFonts w:ascii="Arial" w:eastAsia="Times New Roman" w:hAnsi="Arial" w:cs="Arial"/>
        </w:rPr>
        <w:t> в Российской Федерации».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1.3. </w:t>
      </w:r>
      <w:r w:rsidRPr="00D85490">
        <w:rPr>
          <w:rFonts w:ascii="Arial" w:eastAsia="Times New Roman" w:hAnsi="Arial" w:cs="Arial"/>
        </w:rPr>
        <w:tab/>
        <w:t>Организатором конкурсного отбора инициативных проектов на терр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 xml:space="preserve">тории </w:t>
      </w:r>
      <w:proofErr w:type="spellStart"/>
      <w:r w:rsidR="00BA2027" w:rsidRPr="00D85490">
        <w:rPr>
          <w:rFonts w:ascii="Arial" w:eastAsia="Times New Roman" w:hAnsi="Arial" w:cs="Arial"/>
        </w:rPr>
        <w:t>Сарыбалыкского</w:t>
      </w:r>
      <w:proofErr w:type="spellEnd"/>
      <w:r w:rsidR="00BA2027"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="00BA2027" w:rsidRPr="00D85490">
        <w:rPr>
          <w:rFonts w:ascii="Arial" w:eastAsia="Times New Roman" w:hAnsi="Arial" w:cs="Arial"/>
        </w:rPr>
        <w:t>Здвинского</w:t>
      </w:r>
      <w:r w:rsidRPr="00D85490">
        <w:rPr>
          <w:rFonts w:ascii="Arial" w:eastAsia="Times New Roman" w:hAnsi="Arial" w:cs="Arial"/>
        </w:rPr>
        <w:t>района</w:t>
      </w:r>
      <w:proofErr w:type="spellEnd"/>
      <w:r w:rsidRPr="00D85490">
        <w:rPr>
          <w:rFonts w:ascii="Arial" w:eastAsia="Times New Roman" w:hAnsi="Arial" w:cs="Arial"/>
        </w:rPr>
        <w:t xml:space="preserve"> Новосибирской области (далее - муниципальное образование) является администрация </w:t>
      </w:r>
      <w:proofErr w:type="spellStart"/>
      <w:r w:rsidR="00BA2027" w:rsidRPr="00D85490">
        <w:rPr>
          <w:rFonts w:ascii="Arial" w:eastAsia="Times New Roman" w:hAnsi="Arial" w:cs="Arial"/>
        </w:rPr>
        <w:t>Сарыбалыкского</w:t>
      </w:r>
      <w:proofErr w:type="spellEnd"/>
      <w:r w:rsidR="00BA2027"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="00BA2027" w:rsidRPr="00D85490">
        <w:rPr>
          <w:rFonts w:ascii="Arial" w:eastAsia="Times New Roman" w:hAnsi="Arial" w:cs="Arial"/>
        </w:rPr>
        <w:t>Здвинского</w:t>
      </w:r>
      <w:proofErr w:type="spellEnd"/>
      <w:r w:rsidR="00BA2027" w:rsidRPr="00D85490">
        <w:rPr>
          <w:rFonts w:ascii="Arial" w:eastAsia="Times New Roman" w:hAnsi="Arial" w:cs="Arial"/>
        </w:rPr>
        <w:t xml:space="preserve"> </w:t>
      </w:r>
      <w:r w:rsidRPr="00D85490">
        <w:rPr>
          <w:rFonts w:ascii="Arial" w:eastAsia="Times New Roman" w:hAnsi="Arial" w:cs="Arial"/>
        </w:rPr>
        <w:t>района Новосибирской области (далее - администрация муниципального образования).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1.4. </w:t>
      </w:r>
      <w:r w:rsidRPr="00D85490">
        <w:rPr>
          <w:rFonts w:ascii="Arial" w:eastAsia="Times New Roman" w:hAnsi="Arial" w:cs="Arial"/>
        </w:rPr>
        <w:tab/>
        <w:t>Материально-техническое, информационно-аналитическое и орган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зационное обеспечение конкурсного отбора инициативных проектов на террит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рии муниципального образования осуществляется администрацией муниципал</w:t>
      </w:r>
      <w:r w:rsidRPr="00D85490">
        <w:rPr>
          <w:rFonts w:ascii="Arial" w:eastAsia="Times New Roman" w:hAnsi="Arial" w:cs="Arial"/>
        </w:rPr>
        <w:t>ь</w:t>
      </w:r>
      <w:r w:rsidRPr="00D85490">
        <w:rPr>
          <w:rFonts w:ascii="Arial" w:eastAsia="Times New Roman" w:hAnsi="Arial" w:cs="Arial"/>
        </w:rPr>
        <w:t>ного образования.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1.5. </w:t>
      </w:r>
      <w:r w:rsidRPr="00D85490">
        <w:rPr>
          <w:rFonts w:ascii="Arial" w:eastAsia="Times New Roman" w:hAnsi="Arial" w:cs="Arial"/>
        </w:rPr>
        <w:tab/>
        <w:t>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1.6. </w:t>
      </w:r>
      <w:r w:rsidRPr="00D85490">
        <w:rPr>
          <w:rFonts w:ascii="Arial" w:eastAsia="Times New Roman" w:hAnsi="Arial" w:cs="Arial"/>
        </w:rPr>
        <w:tab/>
      </w:r>
      <w:proofErr w:type="gramStart"/>
      <w:r w:rsidRPr="00D85490">
        <w:rPr>
          <w:rFonts w:ascii="Arial" w:eastAsia="Times New Roman" w:hAnsi="Arial" w:cs="Arial"/>
        </w:rPr>
        <w:t xml:space="preserve">Инициативный проект реализуется за счет средств бюджета </w:t>
      </w:r>
      <w:proofErr w:type="spellStart"/>
      <w:r w:rsidR="00582992" w:rsidRPr="00D85490">
        <w:rPr>
          <w:rFonts w:ascii="Arial" w:eastAsia="Times New Roman" w:hAnsi="Arial" w:cs="Arial"/>
        </w:rPr>
        <w:t>Сарыб</w:t>
      </w:r>
      <w:r w:rsidR="00582992" w:rsidRPr="00D85490">
        <w:rPr>
          <w:rFonts w:ascii="Arial" w:eastAsia="Times New Roman" w:hAnsi="Arial" w:cs="Arial"/>
        </w:rPr>
        <w:t>а</w:t>
      </w:r>
      <w:r w:rsidR="00582992" w:rsidRPr="00D85490">
        <w:rPr>
          <w:rFonts w:ascii="Arial" w:eastAsia="Times New Roman" w:hAnsi="Arial" w:cs="Arial"/>
        </w:rPr>
        <w:t>лыкского</w:t>
      </w:r>
      <w:proofErr w:type="spellEnd"/>
      <w:r w:rsidR="00582992"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="00582992" w:rsidRPr="00D85490">
        <w:rPr>
          <w:rFonts w:ascii="Arial" w:eastAsia="Times New Roman" w:hAnsi="Arial" w:cs="Arial"/>
        </w:rPr>
        <w:t>Здвинского</w:t>
      </w:r>
      <w:proofErr w:type="spellEnd"/>
      <w:r w:rsidRPr="00D85490">
        <w:rPr>
          <w:rFonts w:ascii="Arial" w:eastAsia="Times New Roman" w:hAnsi="Arial" w:cs="Arial"/>
        </w:rPr>
        <w:t xml:space="preserve">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</w:t>
      </w:r>
      <w:r w:rsidRPr="00D85490">
        <w:rPr>
          <w:rFonts w:ascii="Arial" w:eastAsia="Times New Roman" w:hAnsi="Arial" w:cs="Arial"/>
        </w:rPr>
        <w:t>й</w:t>
      </w:r>
      <w:r w:rsidRPr="00D85490">
        <w:rPr>
          <w:rFonts w:ascii="Arial" w:eastAsia="Times New Roman" w:hAnsi="Arial" w:cs="Arial"/>
        </w:rPr>
        <w:t>ской Федерации юридических лиц, уплачиваемых на добровольной основе и з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числяемых в местный бюджет в соответствии с Бюджетным </w:t>
      </w:r>
      <w:hyperlink r:id="rId9" w:tgtFrame="_blank" w:history="1">
        <w:r w:rsidRPr="00D85490">
          <w:rPr>
            <w:rFonts w:ascii="Arial" w:eastAsia="Times New Roman" w:hAnsi="Arial" w:cs="Arial"/>
          </w:rPr>
          <w:t>кодексом</w:t>
        </w:r>
      </w:hyperlink>
      <w:r w:rsidRPr="00D85490">
        <w:rPr>
          <w:rFonts w:ascii="Arial" w:eastAsia="Times New Roman" w:hAnsi="Arial" w:cs="Arial"/>
        </w:rPr>
        <w:t> Российской Федерации.</w:t>
      </w:r>
      <w:proofErr w:type="gramEnd"/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1.7. </w:t>
      </w:r>
      <w:r w:rsidRPr="00D85490">
        <w:rPr>
          <w:rFonts w:ascii="Arial" w:eastAsia="Times New Roman" w:hAnsi="Arial" w:cs="Arial"/>
        </w:rPr>
        <w:tab/>
        <w:t>Бюджетные ассигнования на реализацию инициативных проектов предусматриваются в местном бюджете.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1.8.</w:t>
      </w:r>
      <w:r w:rsidRPr="00D85490">
        <w:rPr>
          <w:rFonts w:ascii="Arial" w:eastAsia="Times New Roman" w:hAnsi="Arial" w:cs="Arial"/>
        </w:rPr>
        <w:tab/>
        <w:t>Объем бюджетных ассигнований на поддержку одного инициативного проекта из местного бюджета не должен превышать ________________ рублей.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 xml:space="preserve">2. </w:t>
      </w:r>
      <w:r w:rsidRPr="00D85490">
        <w:rPr>
          <w:rFonts w:ascii="Arial" w:eastAsia="Times New Roman" w:hAnsi="Arial" w:cs="Arial"/>
          <w:b/>
          <w:bCs/>
        </w:rPr>
        <w:tab/>
        <w:t>Выдвижение инициативных проектов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2.1. </w:t>
      </w:r>
      <w:r w:rsidRPr="00D85490">
        <w:rPr>
          <w:rFonts w:ascii="Arial" w:eastAsia="Times New Roman" w:hAnsi="Arial" w:cs="Arial"/>
        </w:rPr>
        <w:tab/>
        <w:t>С инициативой о внесении инициативного проекта вправе выступить: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инициативная группа численностью не менее десяти граждан, до</w:t>
      </w:r>
      <w:r w:rsidRPr="00D85490">
        <w:rPr>
          <w:rFonts w:ascii="Arial" w:eastAsia="Times New Roman" w:hAnsi="Arial" w:cs="Arial"/>
        </w:rPr>
        <w:t>с</w:t>
      </w:r>
      <w:r w:rsidRPr="00D85490">
        <w:rPr>
          <w:rFonts w:ascii="Arial" w:eastAsia="Times New Roman" w:hAnsi="Arial" w:cs="Arial"/>
        </w:rPr>
        <w:t>тигших шестнадцатилетнего возраста и проживающих на территории муниципал</w:t>
      </w:r>
      <w:r w:rsidRPr="00D85490">
        <w:rPr>
          <w:rFonts w:ascii="Arial" w:eastAsia="Times New Roman" w:hAnsi="Arial" w:cs="Arial"/>
        </w:rPr>
        <w:t>ь</w:t>
      </w:r>
      <w:r w:rsidRPr="00D85490">
        <w:rPr>
          <w:rFonts w:ascii="Arial" w:eastAsia="Times New Roman" w:hAnsi="Arial" w:cs="Arial"/>
        </w:rPr>
        <w:t>ного образования.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lastRenderedPageBreak/>
        <w:t xml:space="preserve">- </w:t>
      </w:r>
      <w:r w:rsidRPr="00D85490">
        <w:rPr>
          <w:rFonts w:ascii="Arial" w:eastAsia="Times New Roman" w:hAnsi="Arial" w:cs="Arial"/>
        </w:rPr>
        <w:tab/>
        <w:t>органы территориального общественного самоуправления муниц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пального образования;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староста сельского населенного пункта (далее также - инициаторы проекта).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2.2. </w:t>
      </w:r>
      <w:r w:rsidRPr="00D85490">
        <w:rPr>
          <w:rFonts w:ascii="Arial" w:eastAsia="Times New Roman" w:hAnsi="Arial" w:cs="Arial"/>
        </w:rPr>
        <w:tab/>
        <w:t>Инициативный проект должен содержать следующие сведения: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1) </w:t>
      </w:r>
      <w:r w:rsidRPr="00D85490">
        <w:rPr>
          <w:rFonts w:ascii="Arial" w:eastAsia="Times New Roman" w:hAnsi="Arial" w:cs="Arial"/>
        </w:rPr>
        <w:tab/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2) </w:t>
      </w:r>
      <w:r w:rsidRPr="00D85490">
        <w:rPr>
          <w:rFonts w:ascii="Arial" w:eastAsia="Times New Roman" w:hAnsi="Arial" w:cs="Arial"/>
        </w:rPr>
        <w:tab/>
        <w:t>обоснование предложений по решению указанной проблемы;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3) </w:t>
      </w:r>
      <w:r w:rsidRPr="00D85490">
        <w:rPr>
          <w:rFonts w:ascii="Arial" w:eastAsia="Times New Roman" w:hAnsi="Arial" w:cs="Arial"/>
        </w:rPr>
        <w:tab/>
        <w:t>описание ожидаемого результата (ожидаемых результатов) реализ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ции инициативного проекта;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4) </w:t>
      </w:r>
      <w:r w:rsidRPr="00D85490">
        <w:rPr>
          <w:rFonts w:ascii="Arial" w:eastAsia="Times New Roman" w:hAnsi="Arial" w:cs="Arial"/>
        </w:rPr>
        <w:tab/>
        <w:t>предварительный расчет необходимых расходов на реализацию 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циативного проекта;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5) </w:t>
      </w:r>
      <w:r w:rsidRPr="00D85490">
        <w:rPr>
          <w:rFonts w:ascii="Arial" w:eastAsia="Times New Roman" w:hAnsi="Arial" w:cs="Arial"/>
        </w:rPr>
        <w:tab/>
        <w:t>планируемые сроки реализации инициативного проекта;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6) </w:t>
      </w:r>
      <w:r w:rsidRPr="00D85490">
        <w:rPr>
          <w:rFonts w:ascii="Arial" w:eastAsia="Times New Roman" w:hAnsi="Arial" w:cs="Arial"/>
        </w:rPr>
        <w:tab/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7) </w:t>
      </w:r>
      <w:r w:rsidRPr="00D85490">
        <w:rPr>
          <w:rFonts w:ascii="Arial" w:eastAsia="Times New Roman" w:hAnsi="Arial" w:cs="Arial"/>
        </w:rPr>
        <w:tab/>
        <w:t>указание на объем средств местного бюджета в случае, если предп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8) </w:t>
      </w:r>
      <w:r w:rsidRPr="00D85490">
        <w:rPr>
          <w:rFonts w:ascii="Arial" w:eastAsia="Times New Roman" w:hAnsi="Arial" w:cs="Arial"/>
        </w:rPr>
        <w:tab/>
        <w:t xml:space="preserve"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proofErr w:type="spellStart"/>
      <w:r w:rsidR="00582992" w:rsidRPr="00D85490">
        <w:rPr>
          <w:rFonts w:ascii="Arial" w:eastAsia="Times New Roman" w:hAnsi="Arial" w:cs="Arial"/>
        </w:rPr>
        <w:t>С</w:t>
      </w:r>
      <w:r w:rsidR="00582992" w:rsidRPr="00D85490">
        <w:rPr>
          <w:rFonts w:ascii="Arial" w:eastAsia="Times New Roman" w:hAnsi="Arial" w:cs="Arial"/>
        </w:rPr>
        <w:t>а</w:t>
      </w:r>
      <w:r w:rsidR="00582992" w:rsidRPr="00D85490">
        <w:rPr>
          <w:rFonts w:ascii="Arial" w:eastAsia="Times New Roman" w:hAnsi="Arial" w:cs="Arial"/>
        </w:rPr>
        <w:t>рыбалыкского</w:t>
      </w:r>
      <w:proofErr w:type="spellEnd"/>
      <w:r w:rsidR="00582992" w:rsidRPr="00D85490">
        <w:rPr>
          <w:rFonts w:ascii="Arial" w:eastAsia="Times New Roman" w:hAnsi="Arial" w:cs="Arial"/>
        </w:rPr>
        <w:t xml:space="preserve"> сельсовета </w:t>
      </w:r>
      <w:proofErr w:type="spellStart"/>
      <w:r w:rsidR="00582992" w:rsidRPr="00D85490">
        <w:rPr>
          <w:rFonts w:ascii="Arial" w:eastAsia="Times New Roman" w:hAnsi="Arial" w:cs="Arial"/>
        </w:rPr>
        <w:t>Здвинского</w:t>
      </w:r>
      <w:proofErr w:type="spellEnd"/>
      <w:r w:rsidR="00582992" w:rsidRPr="00D85490">
        <w:rPr>
          <w:rFonts w:ascii="Arial" w:eastAsia="Times New Roman" w:hAnsi="Arial" w:cs="Arial"/>
        </w:rPr>
        <w:t xml:space="preserve"> </w:t>
      </w:r>
      <w:r w:rsidRPr="00D85490">
        <w:rPr>
          <w:rFonts w:ascii="Arial" w:eastAsia="Times New Roman" w:hAnsi="Arial" w:cs="Arial"/>
        </w:rPr>
        <w:t>района Новосибирской области (далее - представительный орган муниципального образования).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>3. Обсуждение и рассмотрение инициативных проектов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proofErr w:type="gramStart"/>
      <w:r w:rsidRPr="00D85490">
        <w:rPr>
          <w:rFonts w:ascii="Arial" w:eastAsia="Times New Roman" w:hAnsi="Arial" w:cs="Arial"/>
        </w:rPr>
        <w:t>3.1 Инициативный проект до его внесения в администрацию муниципальн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го образования подлежит рассмотрению на сходе, собрании или конференции граждан, в том числе на собрании или конференции граждан по вопросам осущ</w:t>
      </w:r>
      <w:r w:rsidRPr="00D85490">
        <w:rPr>
          <w:rFonts w:ascii="Arial" w:eastAsia="Times New Roman" w:hAnsi="Arial" w:cs="Arial"/>
        </w:rPr>
        <w:t>е</w:t>
      </w:r>
      <w:r w:rsidRPr="00D85490">
        <w:rPr>
          <w:rFonts w:ascii="Arial" w:eastAsia="Times New Roman" w:hAnsi="Arial" w:cs="Arial"/>
        </w:rPr>
        <w:t>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ципального образования или его части, целесообразности реализации инициати</w:t>
      </w:r>
      <w:r w:rsidRPr="00D85490">
        <w:rPr>
          <w:rFonts w:ascii="Arial" w:eastAsia="Times New Roman" w:hAnsi="Arial" w:cs="Arial"/>
        </w:rPr>
        <w:t>в</w:t>
      </w:r>
      <w:r w:rsidRPr="00D85490">
        <w:rPr>
          <w:rFonts w:ascii="Arial" w:eastAsia="Times New Roman" w:hAnsi="Arial" w:cs="Arial"/>
        </w:rPr>
        <w:t>ного проекта.</w:t>
      </w:r>
      <w:proofErr w:type="gramEnd"/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3.2. </w:t>
      </w:r>
      <w:r w:rsidRPr="00D85490">
        <w:rPr>
          <w:rFonts w:ascii="Arial" w:eastAsia="Times New Roman" w:hAnsi="Arial" w:cs="Arial"/>
        </w:rPr>
        <w:tab/>
        <w:t>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ципального образования.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да, собрания или конференции граждан и (или) подписные листы, подтвержда</w:t>
      </w:r>
      <w:r w:rsidRPr="00D85490">
        <w:rPr>
          <w:rFonts w:ascii="Arial" w:eastAsia="Times New Roman" w:hAnsi="Arial" w:cs="Arial"/>
        </w:rPr>
        <w:t>ю</w:t>
      </w:r>
      <w:r w:rsidRPr="00D85490">
        <w:rPr>
          <w:rFonts w:ascii="Arial" w:eastAsia="Times New Roman" w:hAnsi="Arial" w:cs="Arial"/>
        </w:rPr>
        <w:t>щие поддержку инициативного проекта жителями муниципального образования или его части.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3.3. </w:t>
      </w:r>
      <w:r w:rsidRPr="00D85490">
        <w:rPr>
          <w:rFonts w:ascii="Arial" w:eastAsia="Times New Roman" w:hAnsi="Arial" w:cs="Arial"/>
        </w:rPr>
        <w:tab/>
        <w:t>Обсуждение и рассмотрение инициативных проектов может пров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диться администрацией муниципального образования с инициаторами проекта также после внесения инициативных проектов.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3.4. </w:t>
      </w:r>
      <w:r w:rsidRPr="00D85490">
        <w:rPr>
          <w:rFonts w:ascii="Arial" w:eastAsia="Times New Roman" w:hAnsi="Arial" w:cs="Arial"/>
        </w:rPr>
        <w:tab/>
        <w:t>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>4. Внесение инициативных проектов в администрацию муниципальн</w:t>
      </w:r>
      <w:r w:rsidRPr="00D85490">
        <w:rPr>
          <w:rFonts w:ascii="Arial" w:eastAsia="Times New Roman" w:hAnsi="Arial" w:cs="Arial"/>
          <w:b/>
          <w:bCs/>
        </w:rPr>
        <w:t>о</w:t>
      </w:r>
      <w:r w:rsidRPr="00D85490">
        <w:rPr>
          <w:rFonts w:ascii="Arial" w:eastAsia="Times New Roman" w:hAnsi="Arial" w:cs="Arial"/>
          <w:b/>
          <w:bCs/>
        </w:rPr>
        <w:t>го образования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4.1. </w:t>
      </w:r>
      <w:r w:rsidRPr="00D85490">
        <w:rPr>
          <w:rFonts w:ascii="Arial" w:eastAsia="Times New Roman" w:hAnsi="Arial" w:cs="Arial"/>
        </w:rPr>
        <w:tab/>
        <w:t>Для проведения конкурсного отбора инициативных проектов админ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страцией муниципального образования устанавливаются даты и время приема инициативных проектов.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lastRenderedPageBreak/>
        <w:t>Данная информация, а также информация о сроках проведения конкурсного отбора размещаются на официальном сайте администрации муниципального о</w:t>
      </w:r>
      <w:r w:rsidRPr="00D85490">
        <w:rPr>
          <w:rFonts w:ascii="Arial" w:eastAsia="Times New Roman" w:hAnsi="Arial" w:cs="Arial"/>
        </w:rPr>
        <w:t>б</w:t>
      </w:r>
      <w:r w:rsidRPr="00D85490">
        <w:rPr>
          <w:rFonts w:ascii="Arial" w:eastAsia="Times New Roman" w:hAnsi="Arial" w:cs="Arial"/>
        </w:rPr>
        <w:t>разования.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4.2. </w:t>
      </w:r>
      <w:r w:rsidRPr="00D85490">
        <w:rPr>
          <w:rFonts w:ascii="Arial" w:eastAsia="Times New Roman" w:hAnsi="Arial" w:cs="Arial"/>
        </w:rPr>
        <w:tab/>
        <w:t>Инициаторы проекта при внесении инициативного проекта в админ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страцию муниципального образования прикладывают к нему документы в соо</w:t>
      </w:r>
      <w:r w:rsidRPr="00D85490">
        <w:rPr>
          <w:rFonts w:ascii="Arial" w:eastAsia="Times New Roman" w:hAnsi="Arial" w:cs="Arial"/>
        </w:rPr>
        <w:t>т</w:t>
      </w:r>
      <w:r w:rsidRPr="00D85490">
        <w:rPr>
          <w:rFonts w:ascii="Arial" w:eastAsia="Times New Roman" w:hAnsi="Arial" w:cs="Arial"/>
        </w:rPr>
        <w:t>ветствии с п. 3.2 настоящего Положения, подтверждающие поддержку инициати</w:t>
      </w:r>
      <w:r w:rsidRPr="00D85490">
        <w:rPr>
          <w:rFonts w:ascii="Arial" w:eastAsia="Times New Roman" w:hAnsi="Arial" w:cs="Arial"/>
        </w:rPr>
        <w:t>в</w:t>
      </w:r>
      <w:r w:rsidRPr="00D85490">
        <w:rPr>
          <w:rFonts w:ascii="Arial" w:eastAsia="Times New Roman" w:hAnsi="Arial" w:cs="Arial"/>
        </w:rPr>
        <w:t>ного проекта жителями муниципального образования или его части.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4.3. </w:t>
      </w:r>
      <w:proofErr w:type="gramStart"/>
      <w:r w:rsidRPr="00D85490">
        <w:rPr>
          <w:rFonts w:ascii="Arial" w:eastAsia="Times New Roman" w:hAnsi="Arial" w:cs="Arial"/>
        </w:rPr>
        <w:t>Администрация муниципального образования на основании проведе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>ного технического анализа принимает решение о поддержке инициативного пр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екта и продолжении работы над ним в пределах бюджетных ассигнований, пред</w:t>
      </w:r>
      <w:r w:rsidRPr="00D85490">
        <w:rPr>
          <w:rFonts w:ascii="Arial" w:eastAsia="Times New Roman" w:hAnsi="Arial" w:cs="Arial"/>
        </w:rPr>
        <w:t>у</w:t>
      </w:r>
      <w:r w:rsidRPr="00D85490">
        <w:rPr>
          <w:rFonts w:ascii="Arial" w:eastAsia="Times New Roman" w:hAnsi="Arial" w:cs="Arial"/>
        </w:rPr>
        <w:t>смотренных решением о местном бюджете на соответствующие цели и (или) в с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ответствии с порядком составления и рассмотрения проекта местного бюджета (внесение изменений в решение о местном бюджете), или решение об отказе в поддержке инициативного проекта и о</w:t>
      </w:r>
      <w:proofErr w:type="gramEnd"/>
      <w:r w:rsidRPr="00D85490">
        <w:rPr>
          <w:rFonts w:ascii="Arial" w:eastAsia="Times New Roman" w:hAnsi="Arial" w:cs="Arial"/>
        </w:rPr>
        <w:t xml:space="preserve"> </w:t>
      </w:r>
      <w:proofErr w:type="gramStart"/>
      <w:r w:rsidRPr="00D85490">
        <w:rPr>
          <w:rFonts w:ascii="Arial" w:eastAsia="Times New Roman" w:hAnsi="Arial" w:cs="Arial"/>
        </w:rPr>
        <w:t>возврате</w:t>
      </w:r>
      <w:proofErr w:type="gramEnd"/>
      <w:r w:rsidRPr="00D85490">
        <w:rPr>
          <w:rFonts w:ascii="Arial" w:eastAsia="Times New Roman" w:hAnsi="Arial" w:cs="Arial"/>
        </w:rPr>
        <w:t xml:space="preserve"> его инициаторам проекта с указ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нием причин отказа в соответствии с пунктом 4.4. настоящего Положения.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4.4. </w:t>
      </w:r>
      <w:r w:rsidRPr="00D85490">
        <w:rPr>
          <w:rFonts w:ascii="Arial" w:eastAsia="Times New Roman" w:hAnsi="Arial" w:cs="Arial"/>
        </w:rPr>
        <w:tab/>
        <w:t>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 xml:space="preserve">несоблюдение установленного </w:t>
      </w:r>
      <w:proofErr w:type="spellStart"/>
      <w:r w:rsidRPr="00D85490">
        <w:rPr>
          <w:rFonts w:ascii="Arial" w:eastAsia="Times New Roman" w:hAnsi="Arial" w:cs="Arial"/>
        </w:rPr>
        <w:t>пп</w:t>
      </w:r>
      <w:proofErr w:type="spellEnd"/>
      <w:r w:rsidRPr="00D85490">
        <w:rPr>
          <w:rFonts w:ascii="Arial" w:eastAsia="Times New Roman" w:hAnsi="Arial" w:cs="Arial"/>
        </w:rPr>
        <w:t>. 2.1, 2.2, 3.1, 3.2, 4.2 настоящего Положения порядка выдвижения, обсуждения, внесения инициативного проекта и его рассмотрения;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устава и нормативных правовых актов муниципального образования;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невозможность реализации инициативного проекта ввиду отсутствия у муниципального образования необходимых полномочий и прав;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отсутствие средств местного бюджета в объеме, необходимом для реализации инициативного проекта, источником формирования которых не явл</w:t>
      </w:r>
      <w:r w:rsidRPr="00D85490">
        <w:rPr>
          <w:rFonts w:ascii="Arial" w:eastAsia="Times New Roman" w:hAnsi="Arial" w:cs="Arial"/>
        </w:rPr>
        <w:t>я</w:t>
      </w:r>
      <w:r w:rsidRPr="00D85490">
        <w:rPr>
          <w:rFonts w:ascii="Arial" w:eastAsia="Times New Roman" w:hAnsi="Arial" w:cs="Arial"/>
        </w:rPr>
        <w:t>ются инициативные платежи;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наличие возможности решения описанной в инициативном проекте проблемы более эффективным способом;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признание инициативного проекта не прошедшим конкурсный отбор.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 xml:space="preserve">5. </w:t>
      </w:r>
      <w:r w:rsidRPr="00D85490">
        <w:rPr>
          <w:rFonts w:ascii="Arial" w:eastAsia="Times New Roman" w:hAnsi="Arial" w:cs="Arial"/>
          <w:b/>
          <w:bCs/>
        </w:rPr>
        <w:tab/>
        <w:t>Проведение собрания граждан по конкурсному отбору иници</w:t>
      </w:r>
      <w:r w:rsidRPr="00D85490">
        <w:rPr>
          <w:rFonts w:ascii="Arial" w:eastAsia="Times New Roman" w:hAnsi="Arial" w:cs="Arial"/>
          <w:b/>
          <w:bCs/>
        </w:rPr>
        <w:t>а</w:t>
      </w:r>
      <w:r w:rsidRPr="00D85490">
        <w:rPr>
          <w:rFonts w:ascii="Arial" w:eastAsia="Times New Roman" w:hAnsi="Arial" w:cs="Arial"/>
          <w:b/>
          <w:bCs/>
        </w:rPr>
        <w:t>тивных проектов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5.1. </w:t>
      </w:r>
      <w:r w:rsidRPr="00D85490">
        <w:rPr>
          <w:rFonts w:ascii="Arial" w:eastAsia="Times New Roman" w:hAnsi="Arial" w:cs="Arial"/>
        </w:rPr>
        <w:tab/>
        <w:t>Собрание граждан по конкурсному отбору инициативных проектов проводится в месте, определенном администрацией муниципального образов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5.2.</w:t>
      </w:r>
      <w:r w:rsidRPr="00D85490">
        <w:rPr>
          <w:rFonts w:ascii="Arial" w:eastAsia="Times New Roman" w:hAnsi="Arial" w:cs="Arial"/>
        </w:rPr>
        <w:tab/>
        <w:t>Собрание граждан проводится в сроки, установленные администр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цией муниципального образования.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5.3. </w:t>
      </w:r>
      <w:r w:rsidRPr="00D85490">
        <w:rPr>
          <w:rFonts w:ascii="Arial" w:eastAsia="Times New Roman" w:hAnsi="Arial" w:cs="Arial"/>
        </w:rPr>
        <w:tab/>
        <w:t>В голосовании по инициативным проектам вправе принимать участие жители муниципального образования, достигшие шестнадцатилетнего возраста.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5.4. </w:t>
      </w:r>
      <w:r w:rsidRPr="00D85490">
        <w:rPr>
          <w:rFonts w:ascii="Arial" w:eastAsia="Times New Roman" w:hAnsi="Arial" w:cs="Arial"/>
        </w:rPr>
        <w:tab/>
        <w:t>Результаты голосования по инициативным проектам утверждаются конкурсной комиссией при принятии итогового решения.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 xml:space="preserve">6. </w:t>
      </w:r>
      <w:r w:rsidRPr="00D85490">
        <w:rPr>
          <w:rFonts w:ascii="Arial" w:eastAsia="Times New Roman" w:hAnsi="Arial" w:cs="Arial"/>
          <w:b/>
          <w:bCs/>
        </w:rPr>
        <w:tab/>
        <w:t>Утверждение инициативных проектов в целях их реализации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6.1. </w:t>
      </w:r>
      <w:r w:rsidRPr="00D85490">
        <w:rPr>
          <w:rFonts w:ascii="Arial" w:eastAsia="Times New Roman" w:hAnsi="Arial" w:cs="Arial"/>
        </w:rPr>
        <w:tab/>
        <w:t>Для утверждения результатов конкурсного отбора инициативных пр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ектов администрацией муниципального образования образуется конкурсная к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миссия.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6.2. Персональный состав конкурсной комиссии утверждается администр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цией муниципального образования.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Половина от общего числа членов конкурсной комиссии должна быть н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значена на основе предложений представительного органа муниципального обр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зования.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lastRenderedPageBreak/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нию.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</w:t>
      </w:r>
      <w:r w:rsidRPr="00D85490">
        <w:rPr>
          <w:rFonts w:ascii="Arial" w:eastAsia="Times New Roman" w:hAnsi="Arial" w:cs="Arial"/>
        </w:rPr>
        <w:t>т</w:t>
      </w:r>
      <w:r w:rsidRPr="00D85490">
        <w:rPr>
          <w:rFonts w:ascii="Arial" w:eastAsia="Times New Roman" w:hAnsi="Arial" w:cs="Arial"/>
        </w:rPr>
        <w:t>вующего муниципального акта.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мается в отсутствие инициаторов проекта, подавших заявку, и оформляется пр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токолом заседания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6.5. </w:t>
      </w:r>
      <w:r w:rsidRPr="00D85490">
        <w:rPr>
          <w:rFonts w:ascii="Arial" w:eastAsia="Times New Roman" w:hAnsi="Arial" w:cs="Arial"/>
        </w:rPr>
        <w:tab/>
        <w:t>Председатель конкурсной комиссии: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1) </w:t>
      </w:r>
      <w:r w:rsidRPr="00D85490">
        <w:rPr>
          <w:rFonts w:ascii="Arial" w:eastAsia="Times New Roman" w:hAnsi="Arial" w:cs="Arial"/>
        </w:rPr>
        <w:tab/>
        <w:t>организует работу конкурсной комиссии, руководит деятельностью конкурсной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2) </w:t>
      </w:r>
      <w:r w:rsidRPr="00D85490">
        <w:rPr>
          <w:rFonts w:ascii="Arial" w:eastAsia="Times New Roman" w:hAnsi="Arial" w:cs="Arial"/>
        </w:rPr>
        <w:tab/>
        <w:t>формирует проект повестки очередного заседания конкурсной коми</w:t>
      </w:r>
      <w:r w:rsidRPr="00D85490">
        <w:rPr>
          <w:rFonts w:ascii="Arial" w:eastAsia="Times New Roman" w:hAnsi="Arial" w:cs="Arial"/>
        </w:rPr>
        <w:t>с</w:t>
      </w:r>
      <w:r w:rsidRPr="00D85490">
        <w:rPr>
          <w:rFonts w:ascii="Arial" w:eastAsia="Times New Roman" w:hAnsi="Arial" w:cs="Arial"/>
        </w:rPr>
        <w:t>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3) </w:t>
      </w:r>
      <w:r w:rsidRPr="00D85490">
        <w:rPr>
          <w:rFonts w:ascii="Arial" w:eastAsia="Times New Roman" w:hAnsi="Arial" w:cs="Arial"/>
        </w:rPr>
        <w:tab/>
        <w:t>дает поручения членам конкурсной комиссии в рамках заседания ко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>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4) </w:t>
      </w:r>
      <w:r w:rsidRPr="00D85490">
        <w:rPr>
          <w:rFonts w:ascii="Arial" w:eastAsia="Times New Roman" w:hAnsi="Arial" w:cs="Arial"/>
        </w:rPr>
        <w:tab/>
        <w:t>председательствует на заседаниях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При отсутствии председателя конкурсной комиссии его полномочия испо</w:t>
      </w:r>
      <w:r w:rsidRPr="00D85490">
        <w:rPr>
          <w:rFonts w:ascii="Arial" w:eastAsia="Times New Roman" w:hAnsi="Arial" w:cs="Arial"/>
        </w:rPr>
        <w:t>л</w:t>
      </w:r>
      <w:r w:rsidRPr="00D85490">
        <w:rPr>
          <w:rFonts w:ascii="Arial" w:eastAsia="Times New Roman" w:hAnsi="Arial" w:cs="Arial"/>
        </w:rPr>
        <w:t>няет заместитель председателя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6.6. </w:t>
      </w:r>
      <w:r w:rsidRPr="00D85490">
        <w:rPr>
          <w:rFonts w:ascii="Arial" w:eastAsia="Times New Roman" w:hAnsi="Arial" w:cs="Arial"/>
        </w:rPr>
        <w:tab/>
        <w:t>Секретарь конкурсной комиссии: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1) </w:t>
      </w:r>
      <w:r w:rsidRPr="00D85490">
        <w:rPr>
          <w:rFonts w:ascii="Arial" w:eastAsia="Times New Roman" w:hAnsi="Arial" w:cs="Arial"/>
        </w:rPr>
        <w:tab/>
        <w:t>осуществляет информационное и документационное обеспечение деятельности конкурсной комиссии, в том числе подготовку к заседанию конкур</w:t>
      </w:r>
      <w:r w:rsidRPr="00D85490">
        <w:rPr>
          <w:rFonts w:ascii="Arial" w:eastAsia="Times New Roman" w:hAnsi="Arial" w:cs="Arial"/>
        </w:rPr>
        <w:t>с</w:t>
      </w:r>
      <w:r w:rsidRPr="00D85490">
        <w:rPr>
          <w:rFonts w:ascii="Arial" w:eastAsia="Times New Roman" w:hAnsi="Arial" w:cs="Arial"/>
        </w:rPr>
        <w:t>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2) </w:t>
      </w:r>
      <w:r w:rsidRPr="00D85490">
        <w:rPr>
          <w:rFonts w:ascii="Arial" w:eastAsia="Times New Roman" w:hAnsi="Arial" w:cs="Arial"/>
        </w:rPr>
        <w:tab/>
        <w:t>оповещает членов конкурсной комиссии о дате, месте проведения очередного заседания конкурсной комиссии и повестке очередного заседания ко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>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3) </w:t>
      </w:r>
      <w:r w:rsidRPr="00D85490">
        <w:rPr>
          <w:rFonts w:ascii="Arial" w:eastAsia="Times New Roman" w:hAnsi="Arial" w:cs="Arial"/>
        </w:rPr>
        <w:tab/>
        <w:t>оформляет протоколы заседаний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6.7. </w:t>
      </w:r>
      <w:r w:rsidRPr="00D85490">
        <w:rPr>
          <w:rFonts w:ascii="Arial" w:eastAsia="Times New Roman" w:hAnsi="Arial" w:cs="Arial"/>
        </w:rPr>
        <w:tab/>
        <w:t>Член конкурсной комиссии: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1) </w:t>
      </w:r>
      <w:r w:rsidRPr="00D85490">
        <w:rPr>
          <w:rFonts w:ascii="Arial" w:eastAsia="Times New Roman" w:hAnsi="Arial" w:cs="Arial"/>
        </w:rPr>
        <w:tab/>
        <w:t>участвует в работе конкурсной комиссии, в том числе в заседаниях конкурсной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2) </w:t>
      </w:r>
      <w:r w:rsidRPr="00D85490">
        <w:rPr>
          <w:rFonts w:ascii="Arial" w:eastAsia="Times New Roman" w:hAnsi="Arial" w:cs="Arial"/>
        </w:rPr>
        <w:tab/>
        <w:t>вносит предложения по вопросам работы конкурсной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3) </w:t>
      </w:r>
      <w:r w:rsidRPr="00D85490">
        <w:rPr>
          <w:rFonts w:ascii="Arial" w:eastAsia="Times New Roman" w:hAnsi="Arial" w:cs="Arial"/>
        </w:rPr>
        <w:tab/>
        <w:t>знакомится с документами и материалами, рассматриваемыми на з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седаниях конкурсной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4) </w:t>
      </w:r>
      <w:r w:rsidRPr="00D85490">
        <w:rPr>
          <w:rFonts w:ascii="Arial" w:eastAsia="Times New Roman" w:hAnsi="Arial" w:cs="Arial"/>
        </w:rPr>
        <w:tab/>
        <w:t>голосует на заседаниях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6.8. </w:t>
      </w:r>
      <w:r w:rsidRPr="00D85490">
        <w:rPr>
          <w:rFonts w:ascii="Arial" w:eastAsia="Times New Roman" w:hAnsi="Arial" w:cs="Arial"/>
        </w:rPr>
        <w:tab/>
        <w:t>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</w:t>
      </w:r>
      <w:r w:rsidRPr="00D85490">
        <w:rPr>
          <w:rFonts w:ascii="Arial" w:eastAsia="Times New Roman" w:hAnsi="Arial" w:cs="Arial"/>
        </w:rPr>
        <w:t>е</w:t>
      </w:r>
      <w:r w:rsidRPr="00D85490">
        <w:rPr>
          <w:rFonts w:ascii="Arial" w:eastAsia="Times New Roman" w:hAnsi="Arial" w:cs="Arial"/>
        </w:rPr>
        <w:t>дателя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Члены конкурсной комиссии обладают равными правами при обсуждении вопросов о принятии решений.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6.9. </w:t>
      </w:r>
      <w:r w:rsidRPr="00D85490">
        <w:rPr>
          <w:rFonts w:ascii="Arial" w:eastAsia="Times New Roman" w:hAnsi="Arial" w:cs="Arial"/>
        </w:rPr>
        <w:tab/>
        <w:t>Заседание конкурсной комиссии проводится в течение трех рабочих дней после проведения собрания граждан.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6.10. </w:t>
      </w:r>
      <w:r w:rsidRPr="00D85490">
        <w:rPr>
          <w:rFonts w:ascii="Arial" w:eastAsia="Times New Roman" w:hAnsi="Arial" w:cs="Arial"/>
        </w:rPr>
        <w:tab/>
        <w:t>Протокол заседания конкурсной комиссии должен содержать сл</w:t>
      </w:r>
      <w:r w:rsidRPr="00D85490">
        <w:rPr>
          <w:rFonts w:ascii="Arial" w:eastAsia="Times New Roman" w:hAnsi="Arial" w:cs="Arial"/>
        </w:rPr>
        <w:t>е</w:t>
      </w:r>
      <w:r w:rsidRPr="00D85490">
        <w:rPr>
          <w:rFonts w:ascii="Arial" w:eastAsia="Times New Roman" w:hAnsi="Arial" w:cs="Arial"/>
        </w:rPr>
        <w:t>дующие данные: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время, дату и место проведения заседания конкурсной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фамилии и инициалы членов конкурсной комиссии и приглашенных на заседание конкурсной комиссии;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lastRenderedPageBreak/>
        <w:t xml:space="preserve">- </w:t>
      </w:r>
      <w:r w:rsidRPr="00D85490">
        <w:rPr>
          <w:rFonts w:ascii="Arial" w:eastAsia="Times New Roman" w:hAnsi="Arial" w:cs="Arial"/>
        </w:rPr>
        <w:tab/>
        <w:t>результаты голосования по каждому из включенных в список для г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лосования инициативных проектов;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- </w:t>
      </w:r>
      <w:r w:rsidRPr="00D85490">
        <w:rPr>
          <w:rFonts w:ascii="Arial" w:eastAsia="Times New Roman" w:hAnsi="Arial" w:cs="Arial"/>
        </w:rPr>
        <w:tab/>
        <w:t>инициативные проекты, прошедшие конкурсный отбор и подлежащие финансированию из местного бюджета.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6.11. </w:t>
      </w:r>
      <w:r w:rsidRPr="00D85490">
        <w:rPr>
          <w:rFonts w:ascii="Arial" w:eastAsia="Times New Roman" w:hAnsi="Arial" w:cs="Arial"/>
        </w:rPr>
        <w:tab/>
      </w:r>
      <w:proofErr w:type="gramStart"/>
      <w:r w:rsidRPr="00D85490">
        <w:rPr>
          <w:rFonts w:ascii="Arial" w:eastAsia="Times New Roman" w:hAnsi="Arial" w:cs="Arial"/>
        </w:rPr>
        <w:t>Победителем (победителями) конкурсного отбора признается (пр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знаются) инициативный проект (инициативные проекты), получивший (получи</w:t>
      </w:r>
      <w:r w:rsidRPr="00D85490">
        <w:rPr>
          <w:rFonts w:ascii="Arial" w:eastAsia="Times New Roman" w:hAnsi="Arial" w:cs="Arial"/>
        </w:rPr>
        <w:t>в</w:t>
      </w:r>
      <w:r w:rsidRPr="00D85490">
        <w:rPr>
          <w:rFonts w:ascii="Arial" w:eastAsia="Times New Roman" w:hAnsi="Arial" w:cs="Arial"/>
        </w:rPr>
        <w:t>шие) наибольшее количество голосов жителей муниципального образования при проведении голосования участниками собрания граждан для его (их) последу</w:t>
      </w:r>
      <w:r w:rsidRPr="00D85490">
        <w:rPr>
          <w:rFonts w:ascii="Arial" w:eastAsia="Times New Roman" w:hAnsi="Arial" w:cs="Arial"/>
        </w:rPr>
        <w:t>ю</w:t>
      </w:r>
      <w:r w:rsidRPr="00D85490">
        <w:rPr>
          <w:rFonts w:ascii="Arial" w:eastAsia="Times New Roman" w:hAnsi="Arial" w:cs="Arial"/>
        </w:rPr>
        <w:t>щей реализации в пределах объема бюджетных ассигнований, утвержденных р</w:t>
      </w:r>
      <w:r w:rsidRPr="00D85490">
        <w:rPr>
          <w:rFonts w:ascii="Arial" w:eastAsia="Times New Roman" w:hAnsi="Arial" w:cs="Arial"/>
        </w:rPr>
        <w:t>е</w:t>
      </w:r>
      <w:r w:rsidRPr="00D85490">
        <w:rPr>
          <w:rFonts w:ascii="Arial" w:eastAsia="Times New Roman" w:hAnsi="Arial" w:cs="Arial"/>
        </w:rPr>
        <w:t>шением о местном бюджете на очередной финансовый год (на очередной фина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>совый год и плановый период), на реализацию инициативных проектов.</w:t>
      </w:r>
      <w:proofErr w:type="gramEnd"/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  <w:b/>
          <w:bCs/>
        </w:rPr>
        <w:t xml:space="preserve">7. </w:t>
      </w:r>
      <w:r w:rsidRPr="00D85490">
        <w:rPr>
          <w:rFonts w:ascii="Arial" w:eastAsia="Times New Roman" w:hAnsi="Arial" w:cs="Arial"/>
          <w:b/>
          <w:bCs/>
        </w:rPr>
        <w:tab/>
        <w:t>Участие инициаторов проекта в реализации инициативных пр</w:t>
      </w:r>
      <w:r w:rsidRPr="00D85490">
        <w:rPr>
          <w:rFonts w:ascii="Arial" w:eastAsia="Times New Roman" w:hAnsi="Arial" w:cs="Arial"/>
          <w:b/>
          <w:bCs/>
        </w:rPr>
        <w:t>о</w:t>
      </w:r>
      <w:r w:rsidRPr="00D85490">
        <w:rPr>
          <w:rFonts w:ascii="Arial" w:eastAsia="Times New Roman" w:hAnsi="Arial" w:cs="Arial"/>
          <w:b/>
          <w:bCs/>
        </w:rPr>
        <w:t xml:space="preserve">ектов 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7.1. </w:t>
      </w:r>
      <w:r w:rsidRPr="00D85490">
        <w:rPr>
          <w:rFonts w:ascii="Arial" w:eastAsia="Times New Roman" w:hAnsi="Arial" w:cs="Arial"/>
        </w:rPr>
        <w:tab/>
        <w:t>Инициаторы проекта вправе принимать участие в реализации 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циативных проектов в соответствии с настоящим Положением.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7.2. </w:t>
      </w:r>
      <w:r w:rsidRPr="00D85490">
        <w:rPr>
          <w:rFonts w:ascii="Arial" w:eastAsia="Times New Roman" w:hAnsi="Arial" w:cs="Arial"/>
        </w:rPr>
        <w:tab/>
        <w:t>Средства инициаторов проекта (инициативные платежи) вносятся на счет муниципального образования не позднее 10 дней со дня опубликования ит</w:t>
      </w:r>
      <w:r w:rsidRPr="00D85490">
        <w:rPr>
          <w:rFonts w:ascii="Arial" w:eastAsia="Times New Roman" w:hAnsi="Arial" w:cs="Arial"/>
        </w:rPr>
        <w:t>о</w:t>
      </w:r>
      <w:r w:rsidRPr="00D85490">
        <w:rPr>
          <w:rFonts w:ascii="Arial" w:eastAsia="Times New Roman" w:hAnsi="Arial" w:cs="Arial"/>
        </w:rPr>
        <w:t>гов конкурсного отбора при условии признания инициативного проекта победит</w:t>
      </w:r>
      <w:r w:rsidRPr="00D85490">
        <w:rPr>
          <w:rFonts w:ascii="Arial" w:eastAsia="Times New Roman" w:hAnsi="Arial" w:cs="Arial"/>
        </w:rPr>
        <w:t>е</w:t>
      </w:r>
      <w:r w:rsidRPr="00D85490">
        <w:rPr>
          <w:rFonts w:ascii="Arial" w:eastAsia="Times New Roman" w:hAnsi="Arial" w:cs="Arial"/>
        </w:rPr>
        <w:t>лем.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7.3. </w:t>
      </w:r>
      <w:r w:rsidRPr="00D85490">
        <w:rPr>
          <w:rFonts w:ascii="Arial" w:eastAsia="Times New Roman" w:hAnsi="Arial" w:cs="Arial"/>
        </w:rPr>
        <w:tab/>
        <w:t>В случаях, если инициативный проект не был реализован, образов</w:t>
      </w:r>
      <w:r w:rsidRPr="00D85490">
        <w:rPr>
          <w:rFonts w:ascii="Arial" w:eastAsia="Times New Roman" w:hAnsi="Arial" w:cs="Arial"/>
        </w:rPr>
        <w:t>а</w:t>
      </w:r>
      <w:r w:rsidRPr="00D85490">
        <w:rPr>
          <w:rFonts w:ascii="Arial" w:eastAsia="Times New Roman" w:hAnsi="Arial" w:cs="Arial"/>
        </w:rPr>
        <w:t>ния остатка инициативных платежей, не использованных в целях реализации 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циативного проекта, инициативные платежи возвращаются лицам, осуществи</w:t>
      </w:r>
      <w:r w:rsidRPr="00D85490">
        <w:rPr>
          <w:rFonts w:ascii="Arial" w:eastAsia="Times New Roman" w:hAnsi="Arial" w:cs="Arial"/>
        </w:rPr>
        <w:t>в</w:t>
      </w:r>
      <w:r w:rsidRPr="00D85490">
        <w:rPr>
          <w:rFonts w:ascii="Arial" w:eastAsia="Times New Roman" w:hAnsi="Arial" w:cs="Arial"/>
        </w:rPr>
        <w:t>шим их перечисление в местный бюджет.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>7.4.</w:t>
      </w:r>
      <w:r w:rsidRPr="00D85490">
        <w:rPr>
          <w:rFonts w:ascii="Arial" w:eastAsia="Times New Roman" w:hAnsi="Arial" w:cs="Arial"/>
        </w:rPr>
        <w:tab/>
        <w:t>Реализация инициативных проектов может обеспечиваться также в форме добровольного имущественного и (или) трудового участия заинтересова</w:t>
      </w:r>
      <w:r w:rsidRPr="00D85490">
        <w:rPr>
          <w:rFonts w:ascii="Arial" w:eastAsia="Times New Roman" w:hAnsi="Arial" w:cs="Arial"/>
        </w:rPr>
        <w:t>н</w:t>
      </w:r>
      <w:r w:rsidRPr="00D85490">
        <w:rPr>
          <w:rFonts w:ascii="Arial" w:eastAsia="Times New Roman" w:hAnsi="Arial" w:cs="Arial"/>
        </w:rPr>
        <w:t>ных лиц.</w:t>
      </w:r>
    </w:p>
    <w:p w:rsidR="00BA7056" w:rsidRPr="00D85490" w:rsidRDefault="00BA7056" w:rsidP="00BA7056">
      <w:pPr>
        <w:tabs>
          <w:tab w:val="left" w:pos="1418"/>
        </w:tabs>
        <w:ind w:firstLine="709"/>
        <w:jc w:val="both"/>
        <w:rPr>
          <w:rFonts w:ascii="Arial" w:eastAsia="Times New Roman" w:hAnsi="Arial" w:cs="Arial"/>
        </w:rPr>
      </w:pPr>
      <w:r w:rsidRPr="00D85490">
        <w:rPr>
          <w:rFonts w:ascii="Arial" w:eastAsia="Times New Roman" w:hAnsi="Arial" w:cs="Arial"/>
        </w:rPr>
        <w:t xml:space="preserve">7.5. </w:t>
      </w:r>
      <w:r w:rsidRPr="00D85490">
        <w:rPr>
          <w:rFonts w:ascii="Arial" w:eastAsia="Times New Roman" w:hAnsi="Arial" w:cs="Arial"/>
        </w:rPr>
        <w:tab/>
        <w:t>Отчет о ходе и итогах реализации инициативного проекта подлежит опубликованию (обнародованию) и размещению на официальном сайте админ</w:t>
      </w:r>
      <w:r w:rsidRPr="00D85490">
        <w:rPr>
          <w:rFonts w:ascii="Arial" w:eastAsia="Times New Roman" w:hAnsi="Arial" w:cs="Arial"/>
        </w:rPr>
        <w:t>и</w:t>
      </w:r>
      <w:r w:rsidRPr="00D85490">
        <w:rPr>
          <w:rFonts w:ascii="Arial" w:eastAsia="Times New Roman" w:hAnsi="Arial" w:cs="Arial"/>
        </w:rPr>
        <w:t>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</w:t>
      </w:r>
    </w:p>
    <w:p w:rsidR="00BA7056" w:rsidRPr="00D85490" w:rsidRDefault="00BA7056" w:rsidP="00BA7056">
      <w:pPr>
        <w:rPr>
          <w:rFonts w:ascii="Arial" w:hAnsi="Arial" w:cs="Arial"/>
        </w:rPr>
      </w:pPr>
    </w:p>
    <w:p w:rsidR="00E22E60" w:rsidRPr="00D85490" w:rsidRDefault="00E22E60">
      <w:pPr>
        <w:rPr>
          <w:rFonts w:ascii="Arial" w:hAnsi="Arial" w:cs="Arial"/>
        </w:rPr>
      </w:pPr>
    </w:p>
    <w:sectPr w:rsidR="00E22E60" w:rsidRPr="00D85490" w:rsidSect="00B91165">
      <w:headerReference w:type="default" r:id="rId10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10" w:rsidRDefault="00AC5310" w:rsidP="006B4144">
      <w:r>
        <w:separator/>
      </w:r>
    </w:p>
  </w:endnote>
  <w:endnote w:type="continuationSeparator" w:id="0">
    <w:p w:rsidR="00AC5310" w:rsidRDefault="00AC5310" w:rsidP="006B4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10" w:rsidRDefault="00AC5310" w:rsidP="006B4144">
      <w:r>
        <w:separator/>
      </w:r>
    </w:p>
  </w:footnote>
  <w:footnote w:type="continuationSeparator" w:id="0">
    <w:p w:rsidR="00AC5310" w:rsidRDefault="00AC5310" w:rsidP="006B4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0947BF">
        <w:pPr>
          <w:pStyle w:val="a3"/>
          <w:jc w:val="center"/>
        </w:pPr>
        <w:r>
          <w:fldChar w:fldCharType="begin"/>
        </w:r>
        <w:r w:rsidR="00582992">
          <w:instrText xml:space="preserve"> PAGE   \* MERGEFORMAT </w:instrText>
        </w:r>
        <w:r>
          <w:fldChar w:fldCharType="separate"/>
        </w:r>
        <w:r w:rsidR="00C20F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747" w:rsidRDefault="00C20F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056"/>
    <w:rsid w:val="000947BF"/>
    <w:rsid w:val="00582992"/>
    <w:rsid w:val="006755D3"/>
    <w:rsid w:val="006B4144"/>
    <w:rsid w:val="008A3FE4"/>
    <w:rsid w:val="00AC5310"/>
    <w:rsid w:val="00BA2027"/>
    <w:rsid w:val="00BA7056"/>
    <w:rsid w:val="00C20FA4"/>
    <w:rsid w:val="00D85490"/>
    <w:rsid w:val="00E22E60"/>
    <w:rsid w:val="00E3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70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34AC4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34AC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2021-10-20T02:26:00Z</dcterms:created>
  <dcterms:modified xsi:type="dcterms:W3CDTF">2021-10-25T07:32:00Z</dcterms:modified>
</cp:coreProperties>
</file>