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4B" w:rsidRPr="00690D4B" w:rsidRDefault="00690D4B" w:rsidP="00690D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Уважаемые посетители сайта!</w:t>
      </w:r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 xml:space="preserve">Данный раздел сайта является дополнительным средством обеспечения права граждан на обращение к Главе </w:t>
      </w:r>
      <w:proofErr w:type="spell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Сарыбалыкского</w:t>
      </w:r>
      <w:proofErr w:type="spellEnd"/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 Новосибирской области и заместителю главы администрации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Сарыбалыкского</w:t>
      </w:r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 Новосибирской области.</w:t>
      </w:r>
    </w:p>
    <w:p w:rsidR="00690D4B" w:rsidRPr="00690D4B" w:rsidRDefault="00690D4B" w:rsidP="0069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Просим Вас внимательно ознакомиться с ПОРЯДКОМ рассмотрения обращений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граждан на официальном сайте администрации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Сарыбалыкского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района Новосибирской области. </w:t>
      </w:r>
      <w:proofErr w:type="gram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Чтобы получить ответ на Ваш вопрос, заполните поля представленной в разделе «интернет-приемная», далее подраздел «задать вопрос»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При заполнении полей электронного обращения можно выбрать наиболее удобный для Вас способ получения ответа: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- в </w:t>
      </w:r>
      <w:r w:rsidRPr="00690D4B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shd w:val="clear" w:color="auto" w:fill="FFFFFF"/>
          <w:lang w:eastAsia="ru-RU"/>
        </w:rPr>
        <w:t>форме электронного документа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, если указаны фамилия, имя, отчество (последнее – при наличии) и адрес электронной почты (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e-mail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);</w:t>
      </w:r>
      <w:proofErr w:type="gramEnd"/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- </w:t>
      </w:r>
      <w:proofErr w:type="gramStart"/>
      <w:r w:rsidRPr="00690D4B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shd w:val="clear" w:color="auto" w:fill="FFFFFF"/>
          <w:lang w:eastAsia="ru-RU"/>
        </w:rPr>
        <w:t>в письменной форме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, если указаны фамилия, имя, отчество (последнее – при наличии), адрес электронной почты (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e-mail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) и почтовый адрес.</w:t>
      </w:r>
      <w:proofErr w:type="gramEnd"/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Ваше обращение будет рассмотрено в течение </w:t>
      </w:r>
      <w:r w:rsidRPr="00690D4B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shd w:val="clear" w:color="auto" w:fill="FFFFFF"/>
          <w:lang w:eastAsia="ru-RU"/>
        </w:rPr>
        <w:t>30 дней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 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 </w:t>
      </w:r>
      <w:r w:rsidRPr="00690D4B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shd w:val="clear" w:color="auto" w:fill="FFFFFF"/>
          <w:lang w:eastAsia="ru-RU"/>
        </w:rPr>
        <w:t>на 30 дней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, о чем Вы будете уведомлены дополнительно. </w:t>
      </w:r>
      <w:proofErr w:type="gram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В случае если решение Вашего вопроса не входит в компетенцию Главы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Сарыбалыкского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района Новосибирской области и заместителя главы администрации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Сарыбалыкского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района Новосибирской области,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</w:t>
      </w:r>
      <w:proofErr w:type="gram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дополнительно </w:t>
      </w:r>
      <w:r w:rsidRPr="00690D4B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shd w:val="clear" w:color="auto" w:fill="FFFFFF"/>
          <w:lang w:eastAsia="ru-RU"/>
        </w:rPr>
        <w:t>(Федеральный закон от 02.05.2006 №59 ФЗ "О порядке рассмотрения обращений граждан Российской Федерации").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Информация о персональных данных граждан, направивших обращение в форме электронного документа, хранится и обрабатывается с соблюдением требований законодательства Российской Федерации о персональных данных.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>ОБРАЩАЕМ ВАШЕ ВНИМАНИЕ: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 Глава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Сарыбалыкского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района Новосибирской области и заместителя главы администрации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Сарыбалыкского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сельсовета </w:t>
      </w:r>
      <w:proofErr w:type="spellStart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Здвинского</w:t>
      </w:r>
      <w:proofErr w:type="spellEnd"/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района Новосибирской области имеют право не рассматривать Ваше обращение, если Вы не указали достоверных данных о себе или не оставили обратного адреса для ответа.</w:t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690D4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Также, остаются без ответа обращения, в тексте которых содержатся нецензурные либо оскорбительные выражения, угрозы жизни, здоровью и имуществу должностного лица, а также членов его семьи (Федеральный закон от 02.05.2006 № 59-ФЗ «О порядке рассмотрения обращений граждан Российской Федерации»).</w:t>
      </w:r>
    </w:p>
    <w:p w:rsidR="00690D4B" w:rsidRPr="00690D4B" w:rsidRDefault="00690D4B" w:rsidP="00690D4B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90D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0A43BB" w:rsidRDefault="000A43BB"/>
    <w:sectPr w:rsidR="000A43BB" w:rsidSect="000A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4B"/>
    <w:rsid w:val="000A43BB"/>
    <w:rsid w:val="0069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TrofimovaOM</dc:creator>
  <cp:lastModifiedBy>TrofimovaOM</cp:lastModifiedBy>
  <cp:revision>1</cp:revision>
  <dcterms:created xsi:type="dcterms:W3CDTF">2022-06-29T04:11:00Z</dcterms:created>
  <dcterms:modified xsi:type="dcterms:W3CDTF">2022-06-29T04:14:00Z</dcterms:modified>
</cp:coreProperties>
</file>